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9"/>
        <w:gridCol w:w="1632"/>
        <w:gridCol w:w="7969"/>
      </w:tblGrid>
      <w:tr w:rsidR="00285DE8" w:rsidRPr="003544AC" w14:paraId="09A65669" w14:textId="77777777" w:rsidTr="00285DE8">
        <w:tc>
          <w:tcPr>
            <w:tcW w:w="10070" w:type="dxa"/>
            <w:gridSpan w:val="3"/>
            <w:shd w:val="clear" w:color="auto" w:fill="auto"/>
            <w:vAlign w:val="center"/>
          </w:tcPr>
          <w:p w14:paraId="7F195387" w14:textId="0A961015" w:rsidR="00285DE8" w:rsidRPr="00285DE8" w:rsidRDefault="00285DE8" w:rsidP="00285DE8">
            <w:pPr>
              <w:rPr>
                <w:rFonts w:ascii="Arial Narrow" w:hAnsi="Arial Narrow" w:cs="Arial"/>
                <w:sz w:val="22"/>
                <w:szCs w:val="22"/>
              </w:rPr>
            </w:pPr>
            <w:r w:rsidRPr="00285DE8">
              <w:rPr>
                <w:rFonts w:ascii="Arial Narrow" w:hAnsi="Arial Narrow" w:cs="Arial"/>
                <w:sz w:val="22"/>
                <w:szCs w:val="22"/>
              </w:rPr>
              <w:t>FDA recognizes that protocol modifications may be required, and that there may be unavoidable protocol deviations due to COVID-19 illness and/or COVID-19 control measures.</w:t>
            </w:r>
            <w:r>
              <w:rPr>
                <w:rFonts w:ascii="Arial Narrow" w:hAnsi="Arial Narrow" w:cs="Arial"/>
                <w:sz w:val="22"/>
                <w:szCs w:val="22"/>
              </w:rPr>
              <w:t xml:space="preserve"> If changes to the research were implemented prior to IRB approval to eliminate immediate hazard to participants, please submit an RNI. </w:t>
            </w:r>
          </w:p>
        </w:tc>
      </w:tr>
      <w:tr w:rsidR="005E2367" w:rsidRPr="003544AC" w14:paraId="3B6E347D" w14:textId="77777777" w:rsidTr="00EC6455">
        <w:tc>
          <w:tcPr>
            <w:tcW w:w="10070" w:type="dxa"/>
            <w:gridSpan w:val="3"/>
            <w:shd w:val="clear" w:color="auto" w:fill="000000"/>
            <w:vAlign w:val="center"/>
          </w:tcPr>
          <w:p w14:paraId="4E48017F" w14:textId="151CB17E" w:rsidR="005E2367" w:rsidRPr="003544AC" w:rsidRDefault="005E2367" w:rsidP="005E1B15">
            <w:pPr>
              <w:jc w:val="center"/>
              <w:rPr>
                <w:rFonts w:ascii="Arial" w:hAnsi="Arial" w:cs="Arial"/>
                <w:b/>
                <w:sz w:val="22"/>
                <w:szCs w:val="22"/>
              </w:rPr>
            </w:pPr>
            <w:r w:rsidRPr="003544AC">
              <w:rPr>
                <w:rFonts w:ascii="Arial" w:hAnsi="Arial" w:cs="Arial"/>
                <w:b/>
                <w:sz w:val="22"/>
                <w:szCs w:val="22"/>
              </w:rPr>
              <w:t xml:space="preserve">Use to request a </w:t>
            </w:r>
            <w:r w:rsidR="00EC6455">
              <w:rPr>
                <w:rFonts w:ascii="Arial" w:hAnsi="Arial" w:cs="Arial"/>
                <w:b/>
                <w:sz w:val="22"/>
                <w:szCs w:val="22"/>
              </w:rPr>
              <w:t xml:space="preserve">temporary change </w:t>
            </w:r>
            <w:r w:rsidRPr="003544AC">
              <w:rPr>
                <w:rFonts w:ascii="Arial" w:hAnsi="Arial" w:cs="Arial"/>
                <w:b/>
                <w:sz w:val="22"/>
                <w:szCs w:val="22"/>
              </w:rPr>
              <w:t xml:space="preserve">to previously approved </w:t>
            </w:r>
            <w:r w:rsidR="005E1B15">
              <w:rPr>
                <w:rFonts w:ascii="Arial" w:hAnsi="Arial" w:cs="Arial"/>
                <w:b/>
                <w:sz w:val="22"/>
                <w:szCs w:val="22"/>
              </w:rPr>
              <w:t>activity</w:t>
            </w:r>
            <w:r w:rsidR="00EC6455">
              <w:rPr>
                <w:rFonts w:ascii="Arial" w:hAnsi="Arial" w:cs="Arial"/>
                <w:b/>
                <w:sz w:val="22"/>
                <w:szCs w:val="22"/>
              </w:rPr>
              <w:t xml:space="preserve"> due to the COVID-19 </w:t>
            </w:r>
            <w:r w:rsidR="001E039C">
              <w:rPr>
                <w:rFonts w:ascii="Arial" w:hAnsi="Arial" w:cs="Arial"/>
                <w:b/>
                <w:sz w:val="22"/>
                <w:szCs w:val="22"/>
              </w:rPr>
              <w:t>pandemic</w:t>
            </w:r>
          </w:p>
        </w:tc>
      </w:tr>
      <w:tr w:rsidR="00753E60" w:rsidRPr="003544AC" w14:paraId="72D9EA18" w14:textId="77777777" w:rsidTr="00EC6455">
        <w:trPr>
          <w:trHeight w:hRule="exact" w:val="360"/>
        </w:trPr>
        <w:tc>
          <w:tcPr>
            <w:tcW w:w="2101" w:type="dxa"/>
            <w:gridSpan w:val="2"/>
            <w:vAlign w:val="center"/>
          </w:tcPr>
          <w:p w14:paraId="0DE0609A" w14:textId="77777777" w:rsidR="00753E60" w:rsidRPr="00AA3839" w:rsidRDefault="00753E60" w:rsidP="004E1167">
            <w:pPr>
              <w:jc w:val="right"/>
              <w:rPr>
                <w:rFonts w:ascii="Arial Narrow" w:hAnsi="Arial Narrow" w:cs="Arial"/>
                <w:b/>
                <w:sz w:val="22"/>
                <w:szCs w:val="22"/>
              </w:rPr>
            </w:pPr>
            <w:r w:rsidRPr="00AA3839">
              <w:rPr>
                <w:rFonts w:ascii="Arial Narrow" w:hAnsi="Arial Narrow" w:cs="Arial"/>
                <w:b/>
                <w:sz w:val="22"/>
                <w:szCs w:val="22"/>
              </w:rPr>
              <w:t>IRB Number:</w:t>
            </w:r>
          </w:p>
        </w:tc>
        <w:tc>
          <w:tcPr>
            <w:tcW w:w="7969" w:type="dxa"/>
            <w:vAlign w:val="center"/>
          </w:tcPr>
          <w:p w14:paraId="73E6A878" w14:textId="77777777" w:rsidR="00753E60" w:rsidRPr="00AA3839" w:rsidRDefault="00753E60" w:rsidP="004E1167">
            <w:pPr>
              <w:rPr>
                <w:rFonts w:ascii="Arial Narrow" w:hAnsi="Arial Narrow" w:cs="Arial"/>
                <w:sz w:val="22"/>
                <w:szCs w:val="22"/>
              </w:rPr>
            </w:pPr>
            <w:r w:rsidRPr="00AA3839">
              <w:rPr>
                <w:rFonts w:ascii="Arial Narrow" w:hAnsi="Arial Narrow" w:cs="Arial"/>
                <w:sz w:val="22"/>
                <w:szCs w:val="22"/>
              </w:rPr>
              <w:fldChar w:fldCharType="begin">
                <w:ffData>
                  <w:name w:val=""/>
                  <w:enabled/>
                  <w:calcOnExit w:val="0"/>
                  <w:textInput/>
                </w:ffData>
              </w:fldChar>
            </w:r>
            <w:r w:rsidRPr="00AA3839">
              <w:rPr>
                <w:rFonts w:ascii="Arial Narrow" w:hAnsi="Arial Narrow" w:cs="Arial"/>
                <w:sz w:val="22"/>
                <w:szCs w:val="22"/>
              </w:rPr>
              <w:instrText xml:space="preserve"> FORMTEXT </w:instrText>
            </w:r>
            <w:r w:rsidRPr="00AA3839">
              <w:rPr>
                <w:rFonts w:ascii="Arial Narrow" w:hAnsi="Arial Narrow" w:cs="Arial"/>
                <w:sz w:val="22"/>
                <w:szCs w:val="22"/>
              </w:rPr>
            </w:r>
            <w:r w:rsidRPr="00AA3839">
              <w:rPr>
                <w:rFonts w:ascii="Arial Narrow" w:hAnsi="Arial Narrow" w:cs="Arial"/>
                <w:sz w:val="22"/>
                <w:szCs w:val="22"/>
              </w:rPr>
              <w:fldChar w:fldCharType="separate"/>
            </w:r>
            <w:r w:rsidR="00AD0989" w:rsidRPr="00AA3839">
              <w:rPr>
                <w:rFonts w:ascii="Arial Narrow" w:hAnsi="Arial Narrow" w:cs="Arial"/>
                <w:noProof/>
                <w:sz w:val="22"/>
                <w:szCs w:val="22"/>
              </w:rPr>
              <w:t> </w:t>
            </w:r>
            <w:r w:rsidR="00AD0989" w:rsidRPr="00AA3839">
              <w:rPr>
                <w:rFonts w:ascii="Arial Narrow" w:hAnsi="Arial Narrow" w:cs="Arial"/>
                <w:noProof/>
                <w:sz w:val="22"/>
                <w:szCs w:val="22"/>
              </w:rPr>
              <w:t> </w:t>
            </w:r>
            <w:r w:rsidR="00AD0989" w:rsidRPr="00AA3839">
              <w:rPr>
                <w:rFonts w:ascii="Arial Narrow" w:hAnsi="Arial Narrow" w:cs="Arial"/>
                <w:noProof/>
                <w:sz w:val="22"/>
                <w:szCs w:val="22"/>
              </w:rPr>
              <w:t> </w:t>
            </w:r>
            <w:r w:rsidR="00AD0989" w:rsidRPr="00AA3839">
              <w:rPr>
                <w:rFonts w:ascii="Arial Narrow" w:hAnsi="Arial Narrow" w:cs="Arial"/>
                <w:noProof/>
                <w:sz w:val="22"/>
                <w:szCs w:val="22"/>
              </w:rPr>
              <w:t> </w:t>
            </w:r>
            <w:r w:rsidR="00AD0989" w:rsidRPr="00AA3839">
              <w:rPr>
                <w:rFonts w:ascii="Arial Narrow" w:hAnsi="Arial Narrow" w:cs="Arial"/>
                <w:noProof/>
                <w:sz w:val="22"/>
                <w:szCs w:val="22"/>
              </w:rPr>
              <w:t> </w:t>
            </w:r>
            <w:r w:rsidRPr="00AA3839">
              <w:rPr>
                <w:rFonts w:ascii="Arial Narrow" w:hAnsi="Arial Narrow" w:cs="Arial"/>
                <w:sz w:val="22"/>
                <w:szCs w:val="22"/>
              </w:rPr>
              <w:fldChar w:fldCharType="end"/>
            </w:r>
          </w:p>
        </w:tc>
      </w:tr>
      <w:tr w:rsidR="00753E60" w:rsidRPr="003544AC" w14:paraId="2D4E18E8" w14:textId="77777777" w:rsidTr="00EC6455">
        <w:trPr>
          <w:trHeight w:hRule="exact" w:val="360"/>
        </w:trPr>
        <w:tc>
          <w:tcPr>
            <w:tcW w:w="2101" w:type="dxa"/>
            <w:gridSpan w:val="2"/>
            <w:vAlign w:val="center"/>
          </w:tcPr>
          <w:p w14:paraId="2CF68724" w14:textId="77777777" w:rsidR="00753E60" w:rsidRPr="00AA3839" w:rsidRDefault="00753E60" w:rsidP="00AE4044">
            <w:pPr>
              <w:jc w:val="right"/>
              <w:rPr>
                <w:rFonts w:ascii="Arial Narrow" w:hAnsi="Arial Narrow" w:cs="Arial"/>
                <w:b/>
                <w:sz w:val="22"/>
                <w:szCs w:val="22"/>
              </w:rPr>
            </w:pPr>
            <w:r w:rsidRPr="00AA3839">
              <w:rPr>
                <w:rFonts w:ascii="Arial Narrow" w:hAnsi="Arial Narrow" w:cs="Arial"/>
                <w:b/>
                <w:sz w:val="22"/>
                <w:szCs w:val="22"/>
              </w:rPr>
              <w:t>Protocol Name:</w:t>
            </w:r>
          </w:p>
        </w:tc>
        <w:tc>
          <w:tcPr>
            <w:tcW w:w="7969" w:type="dxa"/>
            <w:vAlign w:val="center"/>
          </w:tcPr>
          <w:p w14:paraId="08AB43A0" w14:textId="77777777" w:rsidR="00753E60" w:rsidRPr="00AA3839" w:rsidRDefault="00753E60" w:rsidP="004E1167">
            <w:pPr>
              <w:rPr>
                <w:rFonts w:ascii="Arial Narrow" w:hAnsi="Arial Narrow" w:cs="Arial"/>
                <w:sz w:val="22"/>
                <w:szCs w:val="22"/>
              </w:rPr>
            </w:pPr>
            <w:r w:rsidRPr="00AA3839">
              <w:rPr>
                <w:rFonts w:ascii="Arial Narrow" w:hAnsi="Arial Narrow" w:cs="Arial"/>
                <w:sz w:val="22"/>
                <w:szCs w:val="22"/>
              </w:rPr>
              <w:fldChar w:fldCharType="begin">
                <w:ffData>
                  <w:name w:val="Text1"/>
                  <w:enabled/>
                  <w:calcOnExit w:val="0"/>
                  <w:textInput/>
                </w:ffData>
              </w:fldChar>
            </w:r>
            <w:r w:rsidRPr="00AA3839">
              <w:rPr>
                <w:rFonts w:ascii="Arial Narrow" w:hAnsi="Arial Narrow" w:cs="Arial"/>
                <w:sz w:val="22"/>
                <w:szCs w:val="22"/>
              </w:rPr>
              <w:instrText xml:space="preserve"> FORMTEXT </w:instrText>
            </w:r>
            <w:r w:rsidRPr="00AA3839">
              <w:rPr>
                <w:rFonts w:ascii="Arial Narrow" w:hAnsi="Arial Narrow" w:cs="Arial"/>
                <w:sz w:val="22"/>
                <w:szCs w:val="22"/>
              </w:rPr>
            </w:r>
            <w:r w:rsidRPr="00AA3839">
              <w:rPr>
                <w:rFonts w:ascii="Arial Narrow" w:hAnsi="Arial Narrow" w:cs="Arial"/>
                <w:sz w:val="22"/>
                <w:szCs w:val="22"/>
              </w:rPr>
              <w:fldChar w:fldCharType="separate"/>
            </w:r>
            <w:r w:rsidR="00AD0989" w:rsidRPr="00AA3839">
              <w:rPr>
                <w:rFonts w:ascii="Arial Narrow" w:hAnsi="Arial Narrow" w:cs="Arial"/>
                <w:noProof/>
                <w:sz w:val="22"/>
                <w:szCs w:val="22"/>
              </w:rPr>
              <w:t> </w:t>
            </w:r>
            <w:r w:rsidR="00AD0989" w:rsidRPr="00AA3839">
              <w:rPr>
                <w:rFonts w:ascii="Arial Narrow" w:hAnsi="Arial Narrow" w:cs="Arial"/>
                <w:noProof/>
                <w:sz w:val="22"/>
                <w:szCs w:val="22"/>
              </w:rPr>
              <w:t> </w:t>
            </w:r>
            <w:r w:rsidR="00AD0989" w:rsidRPr="00AA3839">
              <w:rPr>
                <w:rFonts w:ascii="Arial Narrow" w:hAnsi="Arial Narrow" w:cs="Arial"/>
                <w:noProof/>
                <w:sz w:val="22"/>
                <w:szCs w:val="22"/>
              </w:rPr>
              <w:t> </w:t>
            </w:r>
            <w:r w:rsidR="00AD0989" w:rsidRPr="00AA3839">
              <w:rPr>
                <w:rFonts w:ascii="Arial Narrow" w:hAnsi="Arial Narrow" w:cs="Arial"/>
                <w:noProof/>
                <w:sz w:val="22"/>
                <w:szCs w:val="22"/>
              </w:rPr>
              <w:t> </w:t>
            </w:r>
            <w:r w:rsidR="00AD0989" w:rsidRPr="00AA3839">
              <w:rPr>
                <w:rFonts w:ascii="Arial Narrow" w:hAnsi="Arial Narrow" w:cs="Arial"/>
                <w:noProof/>
                <w:sz w:val="22"/>
                <w:szCs w:val="22"/>
              </w:rPr>
              <w:t> </w:t>
            </w:r>
            <w:r w:rsidRPr="00AA3839">
              <w:rPr>
                <w:rFonts w:ascii="Arial Narrow" w:hAnsi="Arial Narrow" w:cs="Arial"/>
                <w:sz w:val="22"/>
                <w:szCs w:val="22"/>
              </w:rPr>
              <w:fldChar w:fldCharType="end"/>
            </w:r>
          </w:p>
        </w:tc>
      </w:tr>
      <w:tr w:rsidR="005E2367" w:rsidRPr="003544AC" w14:paraId="2D02898F" w14:textId="77777777" w:rsidTr="00EC6455">
        <w:trPr>
          <w:trHeight w:hRule="exact" w:val="360"/>
        </w:trPr>
        <w:tc>
          <w:tcPr>
            <w:tcW w:w="2101" w:type="dxa"/>
            <w:gridSpan w:val="2"/>
            <w:vAlign w:val="center"/>
          </w:tcPr>
          <w:p w14:paraId="281E5692" w14:textId="77777777" w:rsidR="005E2367" w:rsidRPr="00AA3839" w:rsidRDefault="005E2367" w:rsidP="00AE4044">
            <w:pPr>
              <w:jc w:val="right"/>
              <w:rPr>
                <w:rFonts w:ascii="Arial Narrow" w:hAnsi="Arial Narrow" w:cs="Arial"/>
                <w:b/>
                <w:sz w:val="22"/>
                <w:szCs w:val="22"/>
              </w:rPr>
            </w:pPr>
            <w:r w:rsidRPr="00AA3839">
              <w:rPr>
                <w:rFonts w:ascii="Arial Narrow" w:hAnsi="Arial Narrow" w:cs="Arial"/>
                <w:b/>
                <w:sz w:val="22"/>
                <w:szCs w:val="22"/>
              </w:rPr>
              <w:t>Investigator:</w:t>
            </w:r>
          </w:p>
        </w:tc>
        <w:tc>
          <w:tcPr>
            <w:tcW w:w="7969" w:type="dxa"/>
            <w:vAlign w:val="center"/>
          </w:tcPr>
          <w:p w14:paraId="2EEBF429" w14:textId="77777777" w:rsidR="005E2367" w:rsidRPr="00AA3839" w:rsidRDefault="005E2367" w:rsidP="00AE4044">
            <w:pPr>
              <w:rPr>
                <w:rFonts w:ascii="Arial Narrow" w:hAnsi="Arial Narrow" w:cs="Arial"/>
                <w:sz w:val="22"/>
                <w:szCs w:val="22"/>
              </w:rPr>
            </w:pPr>
            <w:r w:rsidRPr="00AA3839">
              <w:rPr>
                <w:rFonts w:ascii="Arial Narrow" w:hAnsi="Arial Narrow" w:cs="Arial"/>
                <w:sz w:val="22"/>
                <w:szCs w:val="22"/>
              </w:rPr>
              <w:fldChar w:fldCharType="begin">
                <w:ffData>
                  <w:name w:val="Text1"/>
                  <w:enabled/>
                  <w:calcOnExit w:val="0"/>
                  <w:textInput/>
                </w:ffData>
              </w:fldChar>
            </w:r>
            <w:r w:rsidRPr="00AA3839">
              <w:rPr>
                <w:rFonts w:ascii="Arial Narrow" w:hAnsi="Arial Narrow" w:cs="Arial"/>
                <w:sz w:val="22"/>
                <w:szCs w:val="22"/>
              </w:rPr>
              <w:instrText xml:space="preserve"> FORMTEXT </w:instrText>
            </w:r>
            <w:r w:rsidRPr="00AA3839">
              <w:rPr>
                <w:rFonts w:ascii="Arial Narrow" w:hAnsi="Arial Narrow" w:cs="Arial"/>
                <w:sz w:val="22"/>
                <w:szCs w:val="22"/>
              </w:rPr>
            </w:r>
            <w:r w:rsidRPr="00AA3839">
              <w:rPr>
                <w:rFonts w:ascii="Arial Narrow" w:hAnsi="Arial Narrow" w:cs="Arial"/>
                <w:sz w:val="22"/>
                <w:szCs w:val="22"/>
              </w:rPr>
              <w:fldChar w:fldCharType="separate"/>
            </w:r>
            <w:r w:rsidR="00AD0989" w:rsidRPr="00AA3839">
              <w:rPr>
                <w:rFonts w:ascii="Arial Narrow" w:hAnsi="Arial Narrow" w:cs="Arial"/>
                <w:noProof/>
                <w:sz w:val="22"/>
                <w:szCs w:val="22"/>
              </w:rPr>
              <w:t> </w:t>
            </w:r>
            <w:r w:rsidR="00AD0989" w:rsidRPr="00AA3839">
              <w:rPr>
                <w:rFonts w:ascii="Arial Narrow" w:hAnsi="Arial Narrow" w:cs="Arial"/>
                <w:noProof/>
                <w:sz w:val="22"/>
                <w:szCs w:val="22"/>
              </w:rPr>
              <w:t> </w:t>
            </w:r>
            <w:r w:rsidR="00AD0989" w:rsidRPr="00AA3839">
              <w:rPr>
                <w:rFonts w:ascii="Arial Narrow" w:hAnsi="Arial Narrow" w:cs="Arial"/>
                <w:noProof/>
                <w:sz w:val="22"/>
                <w:szCs w:val="22"/>
              </w:rPr>
              <w:t> </w:t>
            </w:r>
            <w:r w:rsidR="00AD0989" w:rsidRPr="00AA3839">
              <w:rPr>
                <w:rFonts w:ascii="Arial Narrow" w:hAnsi="Arial Narrow" w:cs="Arial"/>
                <w:noProof/>
                <w:sz w:val="22"/>
                <w:szCs w:val="22"/>
              </w:rPr>
              <w:t> </w:t>
            </w:r>
            <w:r w:rsidR="00AD0989" w:rsidRPr="00AA3839">
              <w:rPr>
                <w:rFonts w:ascii="Arial Narrow" w:hAnsi="Arial Narrow" w:cs="Arial"/>
                <w:noProof/>
                <w:sz w:val="22"/>
                <w:szCs w:val="22"/>
              </w:rPr>
              <w:t> </w:t>
            </w:r>
            <w:r w:rsidRPr="00AA3839">
              <w:rPr>
                <w:rFonts w:ascii="Arial Narrow" w:hAnsi="Arial Narrow" w:cs="Arial"/>
                <w:sz w:val="22"/>
                <w:szCs w:val="22"/>
              </w:rPr>
              <w:fldChar w:fldCharType="end"/>
            </w:r>
          </w:p>
        </w:tc>
      </w:tr>
      <w:tr w:rsidR="005E2367" w:rsidRPr="003544AC" w14:paraId="63280524" w14:textId="77777777" w:rsidTr="00EC6455">
        <w:trPr>
          <w:trHeight w:hRule="exact" w:val="360"/>
        </w:trPr>
        <w:tc>
          <w:tcPr>
            <w:tcW w:w="2101" w:type="dxa"/>
            <w:gridSpan w:val="2"/>
            <w:tcBorders>
              <w:bottom w:val="single" w:sz="4" w:space="0" w:color="auto"/>
            </w:tcBorders>
            <w:vAlign w:val="center"/>
          </w:tcPr>
          <w:p w14:paraId="5564036C" w14:textId="77777777" w:rsidR="005E2367" w:rsidRPr="00AA3839" w:rsidRDefault="005E2367" w:rsidP="00AE4044">
            <w:pPr>
              <w:jc w:val="right"/>
              <w:rPr>
                <w:rFonts w:ascii="Arial Narrow" w:hAnsi="Arial Narrow" w:cs="Arial"/>
                <w:b/>
                <w:sz w:val="22"/>
                <w:szCs w:val="22"/>
              </w:rPr>
            </w:pPr>
            <w:r w:rsidRPr="00AA3839">
              <w:rPr>
                <w:rFonts w:ascii="Arial Narrow" w:hAnsi="Arial Narrow" w:cs="Arial"/>
                <w:b/>
                <w:sz w:val="22"/>
                <w:szCs w:val="22"/>
              </w:rPr>
              <w:t>Primary Contact:</w:t>
            </w:r>
          </w:p>
        </w:tc>
        <w:tc>
          <w:tcPr>
            <w:tcW w:w="7969" w:type="dxa"/>
            <w:tcBorders>
              <w:bottom w:val="single" w:sz="4" w:space="0" w:color="auto"/>
            </w:tcBorders>
            <w:vAlign w:val="center"/>
          </w:tcPr>
          <w:p w14:paraId="78E42338" w14:textId="77777777" w:rsidR="005E2367" w:rsidRPr="00AA3839" w:rsidRDefault="005E2367" w:rsidP="00AE4044">
            <w:pPr>
              <w:rPr>
                <w:rFonts w:ascii="Arial Narrow" w:hAnsi="Arial Narrow" w:cs="Arial"/>
                <w:sz w:val="22"/>
                <w:szCs w:val="22"/>
              </w:rPr>
            </w:pPr>
            <w:r w:rsidRPr="00AA3839">
              <w:rPr>
                <w:rFonts w:ascii="Arial Narrow" w:hAnsi="Arial Narrow" w:cs="Arial"/>
                <w:sz w:val="22"/>
                <w:szCs w:val="22"/>
              </w:rPr>
              <w:fldChar w:fldCharType="begin">
                <w:ffData>
                  <w:name w:val="Text1"/>
                  <w:enabled/>
                  <w:calcOnExit w:val="0"/>
                  <w:textInput/>
                </w:ffData>
              </w:fldChar>
            </w:r>
            <w:r w:rsidRPr="00AA3839">
              <w:rPr>
                <w:rFonts w:ascii="Arial Narrow" w:hAnsi="Arial Narrow" w:cs="Arial"/>
                <w:sz w:val="22"/>
                <w:szCs w:val="22"/>
              </w:rPr>
              <w:instrText xml:space="preserve"> FORMTEXT </w:instrText>
            </w:r>
            <w:r w:rsidRPr="00AA3839">
              <w:rPr>
                <w:rFonts w:ascii="Arial Narrow" w:hAnsi="Arial Narrow" w:cs="Arial"/>
                <w:sz w:val="22"/>
                <w:szCs w:val="22"/>
              </w:rPr>
            </w:r>
            <w:r w:rsidRPr="00AA3839">
              <w:rPr>
                <w:rFonts w:ascii="Arial Narrow" w:hAnsi="Arial Narrow" w:cs="Arial"/>
                <w:sz w:val="22"/>
                <w:szCs w:val="22"/>
              </w:rPr>
              <w:fldChar w:fldCharType="separate"/>
            </w:r>
            <w:r w:rsidR="00AD0989" w:rsidRPr="00AA3839">
              <w:rPr>
                <w:rFonts w:ascii="Arial Narrow" w:hAnsi="Arial Narrow" w:cs="Arial"/>
                <w:noProof/>
                <w:sz w:val="22"/>
                <w:szCs w:val="22"/>
              </w:rPr>
              <w:t> </w:t>
            </w:r>
            <w:r w:rsidR="00AD0989" w:rsidRPr="00AA3839">
              <w:rPr>
                <w:rFonts w:ascii="Arial Narrow" w:hAnsi="Arial Narrow" w:cs="Arial"/>
                <w:noProof/>
                <w:sz w:val="22"/>
                <w:szCs w:val="22"/>
              </w:rPr>
              <w:t> </w:t>
            </w:r>
            <w:r w:rsidR="00AD0989" w:rsidRPr="00AA3839">
              <w:rPr>
                <w:rFonts w:ascii="Arial Narrow" w:hAnsi="Arial Narrow" w:cs="Arial"/>
                <w:noProof/>
                <w:sz w:val="22"/>
                <w:szCs w:val="22"/>
              </w:rPr>
              <w:t> </w:t>
            </w:r>
            <w:r w:rsidR="00AD0989" w:rsidRPr="00AA3839">
              <w:rPr>
                <w:rFonts w:ascii="Arial Narrow" w:hAnsi="Arial Narrow" w:cs="Arial"/>
                <w:noProof/>
                <w:sz w:val="22"/>
                <w:szCs w:val="22"/>
              </w:rPr>
              <w:t> </w:t>
            </w:r>
            <w:r w:rsidR="00AD0989" w:rsidRPr="00AA3839">
              <w:rPr>
                <w:rFonts w:ascii="Arial Narrow" w:hAnsi="Arial Narrow" w:cs="Arial"/>
                <w:noProof/>
                <w:sz w:val="22"/>
                <w:szCs w:val="22"/>
              </w:rPr>
              <w:t> </w:t>
            </w:r>
            <w:r w:rsidRPr="00AA3839">
              <w:rPr>
                <w:rFonts w:ascii="Arial Narrow" w:hAnsi="Arial Narrow" w:cs="Arial"/>
                <w:sz w:val="22"/>
                <w:szCs w:val="22"/>
              </w:rPr>
              <w:fldChar w:fldCharType="end"/>
            </w:r>
          </w:p>
        </w:tc>
      </w:tr>
      <w:tr w:rsidR="005E1B15" w:rsidRPr="001F6256" w14:paraId="05BD78B6" w14:textId="77777777" w:rsidTr="00EC6455">
        <w:tc>
          <w:tcPr>
            <w:tcW w:w="10070" w:type="dxa"/>
            <w:gridSpan w:val="3"/>
            <w:shd w:val="clear" w:color="auto" w:fill="000000"/>
            <w:vAlign w:val="center"/>
          </w:tcPr>
          <w:p w14:paraId="115A2234" w14:textId="7370C533" w:rsidR="005E1B15" w:rsidRDefault="005E1B15" w:rsidP="00626E2C">
            <w:pPr>
              <w:jc w:val="center"/>
              <w:rPr>
                <w:rFonts w:ascii="Arial" w:hAnsi="Arial" w:cs="Arial"/>
                <w:b/>
                <w:sz w:val="22"/>
                <w:szCs w:val="22"/>
              </w:rPr>
            </w:pPr>
            <w:r w:rsidRPr="001F6256">
              <w:rPr>
                <w:rFonts w:ascii="Arial" w:hAnsi="Arial" w:cs="Arial"/>
                <w:b/>
                <w:sz w:val="22"/>
                <w:szCs w:val="22"/>
              </w:rPr>
              <w:t>Protocol Status</w:t>
            </w:r>
            <w:r w:rsidR="00275AB8">
              <w:rPr>
                <w:rFonts w:ascii="Arial" w:hAnsi="Arial" w:cs="Arial"/>
                <w:b/>
                <w:sz w:val="22"/>
                <w:szCs w:val="22"/>
              </w:rPr>
              <w:t xml:space="preserve"> and Proposed Changes</w:t>
            </w:r>
          </w:p>
          <w:p w14:paraId="49DEDC7D" w14:textId="506D5B0A" w:rsidR="005E1B15" w:rsidRPr="001F6256" w:rsidRDefault="005E1B15" w:rsidP="00626E2C">
            <w:pPr>
              <w:jc w:val="center"/>
              <w:rPr>
                <w:rFonts w:ascii="Arial" w:hAnsi="Arial" w:cs="Arial"/>
                <w:i/>
                <w:sz w:val="22"/>
                <w:szCs w:val="22"/>
              </w:rPr>
            </w:pPr>
            <w:r w:rsidRPr="00EB7E78">
              <w:rPr>
                <w:rFonts w:ascii="Arial" w:hAnsi="Arial" w:cs="Arial"/>
                <w:i/>
                <w:sz w:val="22"/>
                <w:szCs w:val="22"/>
              </w:rPr>
              <w:t>Check all that are true</w:t>
            </w:r>
            <w:r w:rsidR="005F164A">
              <w:rPr>
                <w:rFonts w:ascii="Arial" w:hAnsi="Arial" w:cs="Arial"/>
                <w:i/>
                <w:sz w:val="22"/>
                <w:szCs w:val="22"/>
              </w:rPr>
              <w:t xml:space="preserve"> </w:t>
            </w:r>
          </w:p>
        </w:tc>
      </w:tr>
      <w:tr w:rsidR="001E039C" w:rsidRPr="001F6256" w14:paraId="5F4472A7" w14:textId="77777777" w:rsidTr="003F26FD">
        <w:tc>
          <w:tcPr>
            <w:tcW w:w="10070" w:type="dxa"/>
            <w:gridSpan w:val="3"/>
            <w:vAlign w:val="center"/>
          </w:tcPr>
          <w:p w14:paraId="393271CC" w14:textId="46155323" w:rsidR="001E039C" w:rsidRPr="0030469D" w:rsidRDefault="001E039C" w:rsidP="00D175A7">
            <w:pPr>
              <w:rPr>
                <w:rFonts w:ascii="Arial Narrow" w:hAnsi="Arial Narrow" w:cs="Arial"/>
                <w:sz w:val="22"/>
                <w:szCs w:val="22"/>
              </w:rPr>
            </w:pPr>
            <w:r w:rsidRPr="0030469D">
              <w:rPr>
                <w:rFonts w:ascii="Arial Narrow" w:hAnsi="Arial Narrow" w:cs="Arial"/>
                <w:sz w:val="22"/>
                <w:szCs w:val="22"/>
              </w:rPr>
              <w:t>Describe the proposed changes to the research:</w:t>
            </w:r>
            <w:r w:rsidRPr="0030469D">
              <w:rPr>
                <w:rFonts w:ascii="Arial Narrow" w:hAnsi="Arial Narrow" w:cs="Arial"/>
                <w:sz w:val="22"/>
                <w:szCs w:val="22"/>
              </w:rPr>
              <w:fldChar w:fldCharType="begin">
                <w:ffData>
                  <w:name w:val="Text1"/>
                  <w:enabled/>
                  <w:calcOnExit w:val="0"/>
                  <w:textInput/>
                </w:ffData>
              </w:fldChar>
            </w:r>
            <w:r w:rsidRPr="0030469D">
              <w:rPr>
                <w:rFonts w:ascii="Arial Narrow" w:hAnsi="Arial Narrow" w:cs="Arial"/>
                <w:sz w:val="22"/>
                <w:szCs w:val="22"/>
              </w:rPr>
              <w:instrText xml:space="preserve"> FORMTEXT </w:instrText>
            </w:r>
            <w:r w:rsidRPr="0030469D">
              <w:rPr>
                <w:rFonts w:ascii="Arial Narrow" w:hAnsi="Arial Narrow" w:cs="Arial"/>
                <w:sz w:val="22"/>
                <w:szCs w:val="22"/>
              </w:rPr>
            </w:r>
            <w:r w:rsidRPr="0030469D">
              <w:rPr>
                <w:rFonts w:ascii="Arial Narrow" w:hAnsi="Arial Narrow" w:cs="Arial"/>
                <w:sz w:val="22"/>
                <w:szCs w:val="22"/>
              </w:rPr>
              <w:fldChar w:fldCharType="separate"/>
            </w:r>
            <w:r w:rsidRPr="0030469D">
              <w:rPr>
                <w:rFonts w:ascii="Arial Narrow" w:hAnsi="Arial Narrow" w:cs="Arial"/>
                <w:noProof/>
                <w:sz w:val="22"/>
                <w:szCs w:val="22"/>
              </w:rPr>
              <w:t> </w:t>
            </w:r>
            <w:r w:rsidRPr="0030469D">
              <w:rPr>
                <w:rFonts w:ascii="Arial Narrow" w:hAnsi="Arial Narrow" w:cs="Arial"/>
                <w:noProof/>
                <w:sz w:val="22"/>
                <w:szCs w:val="22"/>
              </w:rPr>
              <w:t> </w:t>
            </w:r>
            <w:r w:rsidRPr="0030469D">
              <w:rPr>
                <w:rFonts w:ascii="Arial Narrow" w:hAnsi="Arial Narrow" w:cs="Arial"/>
                <w:noProof/>
                <w:sz w:val="22"/>
                <w:szCs w:val="22"/>
              </w:rPr>
              <w:t> </w:t>
            </w:r>
            <w:r w:rsidRPr="0030469D">
              <w:rPr>
                <w:rFonts w:ascii="Arial Narrow" w:hAnsi="Arial Narrow" w:cs="Arial"/>
                <w:noProof/>
                <w:sz w:val="22"/>
                <w:szCs w:val="22"/>
              </w:rPr>
              <w:t> </w:t>
            </w:r>
            <w:r w:rsidRPr="0030469D">
              <w:rPr>
                <w:rFonts w:ascii="Arial Narrow" w:hAnsi="Arial Narrow" w:cs="Arial"/>
                <w:noProof/>
                <w:sz w:val="22"/>
                <w:szCs w:val="22"/>
              </w:rPr>
              <w:t> </w:t>
            </w:r>
            <w:r w:rsidRPr="0030469D">
              <w:rPr>
                <w:rFonts w:ascii="Arial Narrow" w:hAnsi="Arial Narrow" w:cs="Arial"/>
                <w:sz w:val="22"/>
                <w:szCs w:val="22"/>
              </w:rPr>
              <w:fldChar w:fldCharType="end"/>
            </w:r>
          </w:p>
        </w:tc>
      </w:tr>
      <w:tr w:rsidR="00FA6C78" w:rsidRPr="001F6256" w14:paraId="1BA7936A" w14:textId="77777777" w:rsidTr="00EC6455">
        <w:tc>
          <w:tcPr>
            <w:tcW w:w="469" w:type="dxa"/>
            <w:vAlign w:val="center"/>
          </w:tcPr>
          <w:sdt>
            <w:sdtPr>
              <w:rPr>
                <w:rFonts w:ascii="Segoe UI Symbol" w:eastAsia="MS Gothic" w:hAnsi="Segoe UI Symbol" w:cs="Segoe UI Symbol"/>
                <w:sz w:val="22"/>
                <w:szCs w:val="22"/>
              </w:rPr>
              <w:id w:val="-70576419"/>
              <w14:checkbox>
                <w14:checked w14:val="0"/>
                <w14:checkedState w14:val="2612" w14:font="MS Gothic"/>
                <w14:uncheckedState w14:val="2610" w14:font="MS Gothic"/>
              </w14:checkbox>
            </w:sdtPr>
            <w:sdtEndPr/>
            <w:sdtContent>
              <w:p w14:paraId="1E9EEB46" w14:textId="2AA9EB20" w:rsidR="00FA6C78" w:rsidRPr="001F6256" w:rsidRDefault="00B61E1B" w:rsidP="003C5818">
                <w:pPr>
                  <w:jc w:val="center"/>
                  <w:rPr>
                    <w:rFonts w:ascii="Arial Narrow" w:hAnsi="Arial Narrow" w:cs="Arial"/>
                    <w:sz w:val="22"/>
                    <w:szCs w:val="22"/>
                  </w:rPr>
                </w:pPr>
                <w:r>
                  <w:rPr>
                    <w:rFonts w:ascii="MS Gothic" w:eastAsia="MS Gothic" w:hAnsi="MS Gothic" w:cs="Segoe UI Symbol" w:hint="eastAsia"/>
                    <w:sz w:val="22"/>
                    <w:szCs w:val="22"/>
                  </w:rPr>
                  <w:t>☐</w:t>
                </w:r>
              </w:p>
            </w:sdtContent>
          </w:sdt>
        </w:tc>
        <w:tc>
          <w:tcPr>
            <w:tcW w:w="9601" w:type="dxa"/>
            <w:gridSpan w:val="2"/>
            <w:vAlign w:val="center"/>
          </w:tcPr>
          <w:p w14:paraId="51B4AEED" w14:textId="7F19BE1A" w:rsidR="00EC6455" w:rsidRPr="001F6256" w:rsidRDefault="003C2504" w:rsidP="00EC6455">
            <w:pPr>
              <w:rPr>
                <w:rFonts w:ascii="Arial Narrow" w:hAnsi="Arial Narrow" w:cs="Arial"/>
                <w:sz w:val="22"/>
                <w:szCs w:val="22"/>
              </w:rPr>
            </w:pPr>
            <w:r>
              <w:rPr>
                <w:rFonts w:ascii="Arial Narrow" w:hAnsi="Arial Narrow" w:cs="Arial"/>
                <w:sz w:val="22"/>
                <w:szCs w:val="22"/>
              </w:rPr>
              <w:t xml:space="preserve">There are subjects currently enrolled.  </w:t>
            </w:r>
            <w:r w:rsidR="00EC6455">
              <w:rPr>
                <w:rFonts w:ascii="Arial Narrow" w:hAnsi="Arial Narrow" w:cs="Arial"/>
                <w:sz w:val="22"/>
                <w:szCs w:val="22"/>
              </w:rPr>
              <w:t>Number of s</w:t>
            </w:r>
            <w:r w:rsidR="00FA6C78">
              <w:rPr>
                <w:rFonts w:ascii="Arial Narrow" w:hAnsi="Arial Narrow" w:cs="Arial"/>
                <w:sz w:val="22"/>
                <w:szCs w:val="22"/>
              </w:rPr>
              <w:t>ubjects currently enrolled</w:t>
            </w:r>
            <w:r w:rsidR="00EC6455">
              <w:rPr>
                <w:rFonts w:ascii="Arial Narrow" w:hAnsi="Arial Narrow" w:cs="Arial"/>
                <w:sz w:val="22"/>
                <w:szCs w:val="22"/>
              </w:rPr>
              <w:t xml:space="preserve">: </w:t>
            </w:r>
            <w:r w:rsidR="00EC6455" w:rsidRPr="003544AC">
              <w:rPr>
                <w:rFonts w:ascii="Arial Narrow" w:hAnsi="Arial Narrow" w:cs="Arial"/>
                <w:sz w:val="22"/>
                <w:szCs w:val="22"/>
              </w:rPr>
              <w:fldChar w:fldCharType="begin">
                <w:ffData>
                  <w:name w:val="Text1"/>
                  <w:enabled/>
                  <w:calcOnExit w:val="0"/>
                  <w:textInput/>
                </w:ffData>
              </w:fldChar>
            </w:r>
            <w:r w:rsidR="00EC6455" w:rsidRPr="003544AC">
              <w:rPr>
                <w:rFonts w:ascii="Arial Narrow" w:hAnsi="Arial Narrow" w:cs="Arial"/>
                <w:sz w:val="22"/>
                <w:szCs w:val="22"/>
              </w:rPr>
              <w:instrText xml:space="preserve"> FORMTEXT </w:instrText>
            </w:r>
            <w:r w:rsidR="00EC6455" w:rsidRPr="003544AC">
              <w:rPr>
                <w:rFonts w:ascii="Arial Narrow" w:hAnsi="Arial Narrow" w:cs="Arial"/>
                <w:sz w:val="22"/>
                <w:szCs w:val="22"/>
              </w:rPr>
            </w:r>
            <w:r w:rsidR="00EC6455" w:rsidRPr="003544AC">
              <w:rPr>
                <w:rFonts w:ascii="Arial Narrow" w:hAnsi="Arial Narrow" w:cs="Arial"/>
                <w:sz w:val="22"/>
                <w:szCs w:val="22"/>
              </w:rPr>
              <w:fldChar w:fldCharType="separate"/>
            </w:r>
            <w:r w:rsidR="00EC6455">
              <w:rPr>
                <w:rFonts w:ascii="Arial Narrow" w:hAnsi="Arial Narrow" w:cs="Arial"/>
                <w:noProof/>
                <w:sz w:val="22"/>
                <w:szCs w:val="22"/>
              </w:rPr>
              <w:t> </w:t>
            </w:r>
            <w:r w:rsidR="00EC6455">
              <w:rPr>
                <w:rFonts w:ascii="Arial Narrow" w:hAnsi="Arial Narrow" w:cs="Arial"/>
                <w:noProof/>
                <w:sz w:val="22"/>
                <w:szCs w:val="22"/>
              </w:rPr>
              <w:t> </w:t>
            </w:r>
            <w:r w:rsidR="00EC6455">
              <w:rPr>
                <w:rFonts w:ascii="Arial Narrow" w:hAnsi="Arial Narrow" w:cs="Arial"/>
                <w:noProof/>
                <w:sz w:val="22"/>
                <w:szCs w:val="22"/>
              </w:rPr>
              <w:t> </w:t>
            </w:r>
            <w:r w:rsidR="00EC6455">
              <w:rPr>
                <w:rFonts w:ascii="Arial Narrow" w:hAnsi="Arial Narrow" w:cs="Arial"/>
                <w:noProof/>
                <w:sz w:val="22"/>
                <w:szCs w:val="22"/>
              </w:rPr>
              <w:t> </w:t>
            </w:r>
            <w:r w:rsidR="00EC6455">
              <w:rPr>
                <w:rFonts w:ascii="Arial Narrow" w:hAnsi="Arial Narrow" w:cs="Arial"/>
                <w:noProof/>
                <w:sz w:val="22"/>
                <w:szCs w:val="22"/>
              </w:rPr>
              <w:t> </w:t>
            </w:r>
            <w:r w:rsidR="00EC6455" w:rsidRPr="003544AC">
              <w:rPr>
                <w:rFonts w:ascii="Arial Narrow" w:hAnsi="Arial Narrow" w:cs="Arial"/>
                <w:sz w:val="22"/>
                <w:szCs w:val="22"/>
              </w:rPr>
              <w:fldChar w:fldCharType="end"/>
            </w:r>
          </w:p>
        </w:tc>
      </w:tr>
      <w:tr w:rsidR="00FE7CDF" w:rsidRPr="001F6256" w14:paraId="1B58C92E" w14:textId="77777777" w:rsidTr="00EC6455">
        <w:tc>
          <w:tcPr>
            <w:tcW w:w="469" w:type="dxa"/>
            <w:vAlign w:val="center"/>
          </w:tcPr>
          <w:sdt>
            <w:sdtPr>
              <w:rPr>
                <w:rFonts w:ascii="Segoe UI Symbol" w:eastAsia="MS Gothic" w:hAnsi="Segoe UI Symbol" w:cs="Segoe UI Symbol"/>
                <w:sz w:val="22"/>
                <w:szCs w:val="22"/>
              </w:rPr>
              <w:id w:val="-1163000670"/>
              <w14:checkbox>
                <w14:checked w14:val="0"/>
                <w14:checkedState w14:val="2612" w14:font="MS Gothic"/>
                <w14:uncheckedState w14:val="2610" w14:font="MS Gothic"/>
              </w14:checkbox>
            </w:sdtPr>
            <w:sdtEndPr/>
            <w:sdtContent>
              <w:p w14:paraId="2804FF6B" w14:textId="3B21435C" w:rsidR="00FE7CDF" w:rsidRDefault="00FE7CDF" w:rsidP="00FE7CDF">
                <w:pPr>
                  <w:jc w:val="center"/>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tc>
        <w:tc>
          <w:tcPr>
            <w:tcW w:w="9601" w:type="dxa"/>
            <w:gridSpan w:val="2"/>
            <w:vAlign w:val="center"/>
          </w:tcPr>
          <w:p w14:paraId="62C7857C" w14:textId="5068777A" w:rsidR="00FE7CDF" w:rsidRDefault="00FE7CDF" w:rsidP="00FE7CDF">
            <w:pPr>
              <w:rPr>
                <w:rFonts w:ascii="Arial Narrow" w:hAnsi="Arial Narrow" w:cs="Arial"/>
                <w:sz w:val="22"/>
                <w:szCs w:val="22"/>
              </w:rPr>
            </w:pPr>
            <w:r>
              <w:rPr>
                <w:rFonts w:ascii="Arial Narrow" w:hAnsi="Arial Narrow" w:cs="Arial"/>
                <w:sz w:val="22"/>
                <w:szCs w:val="22"/>
              </w:rPr>
              <w:t xml:space="preserve">The study remains open to enrollment </w:t>
            </w:r>
          </w:p>
        </w:tc>
      </w:tr>
      <w:tr w:rsidR="00F53AED" w:rsidRPr="001F6256" w14:paraId="675583B9" w14:textId="77777777" w:rsidTr="00AB5750">
        <w:tc>
          <w:tcPr>
            <w:tcW w:w="469" w:type="dxa"/>
          </w:tcPr>
          <w:sdt>
            <w:sdtPr>
              <w:rPr>
                <w:rFonts w:ascii="Segoe UI Symbol" w:eastAsia="MS Gothic" w:hAnsi="Segoe UI Symbol" w:cs="Segoe UI Symbol"/>
                <w:sz w:val="22"/>
                <w:szCs w:val="22"/>
              </w:rPr>
              <w:id w:val="-1000818186"/>
              <w14:checkbox>
                <w14:checked w14:val="0"/>
                <w14:checkedState w14:val="2612" w14:font="MS Gothic"/>
                <w14:uncheckedState w14:val="2610" w14:font="MS Gothic"/>
              </w14:checkbox>
            </w:sdtPr>
            <w:sdtEndPr/>
            <w:sdtContent>
              <w:p w14:paraId="700E9776" w14:textId="409A6A47" w:rsidR="00F53AED" w:rsidRDefault="00AB5750" w:rsidP="00AB5750">
                <w:pPr>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tc>
        <w:tc>
          <w:tcPr>
            <w:tcW w:w="9601" w:type="dxa"/>
            <w:gridSpan w:val="2"/>
            <w:vAlign w:val="center"/>
          </w:tcPr>
          <w:p w14:paraId="0645420C" w14:textId="4F89E910" w:rsidR="00F53AED" w:rsidRDefault="00AB5750" w:rsidP="00F53AED">
            <w:pPr>
              <w:rPr>
                <w:rFonts w:ascii="Arial Narrow" w:hAnsi="Arial Narrow" w:cs="Arial"/>
                <w:sz w:val="22"/>
                <w:szCs w:val="22"/>
              </w:rPr>
            </w:pPr>
            <w:r>
              <w:rPr>
                <w:rFonts w:ascii="Arial Narrow" w:hAnsi="Arial Narrow" w:cs="Arial"/>
                <w:sz w:val="22"/>
                <w:szCs w:val="22"/>
              </w:rPr>
              <w:t>Current subjects will continue use of investigational product</w:t>
            </w:r>
            <w:r w:rsidR="003C2504">
              <w:rPr>
                <w:rFonts w:ascii="Arial Narrow" w:hAnsi="Arial Narrow" w:cs="Arial"/>
                <w:sz w:val="22"/>
                <w:szCs w:val="22"/>
              </w:rPr>
              <w:t xml:space="preserve"> via an alternative procedure</w:t>
            </w:r>
            <w:r w:rsidR="006525C2">
              <w:rPr>
                <w:rFonts w:ascii="Arial Narrow" w:hAnsi="Arial Narrow" w:cs="Arial"/>
                <w:sz w:val="22"/>
                <w:szCs w:val="22"/>
              </w:rPr>
              <w:t xml:space="preserve">. </w:t>
            </w:r>
            <w:r w:rsidR="006525C2" w:rsidRPr="00D175A7">
              <w:rPr>
                <w:rFonts w:ascii="Arial Narrow" w:hAnsi="Arial Narrow" w:cs="Arial"/>
                <w:i/>
                <w:iCs/>
                <w:sz w:val="22"/>
                <w:szCs w:val="22"/>
              </w:rPr>
              <w:t>(All below must be checked)</w:t>
            </w:r>
          </w:p>
          <w:p w14:paraId="1D641842" w14:textId="49A8FFF9" w:rsidR="00275AB8" w:rsidRDefault="006F3ABF" w:rsidP="00F53AED">
            <w:pPr>
              <w:rPr>
                <w:rFonts w:ascii="Arial Narrow" w:hAnsi="Arial Narrow" w:cs="Arial"/>
                <w:sz w:val="22"/>
                <w:szCs w:val="22"/>
              </w:rPr>
            </w:pPr>
            <w:sdt>
              <w:sdtPr>
                <w:rPr>
                  <w:rFonts w:ascii="Segoe UI Symbol" w:eastAsia="MS Gothic" w:hAnsi="Segoe UI Symbol" w:cs="Segoe UI Symbol"/>
                  <w:sz w:val="22"/>
                  <w:szCs w:val="22"/>
                </w:rPr>
                <w:id w:val="907655761"/>
                <w14:checkbox>
                  <w14:checked w14:val="0"/>
                  <w14:checkedState w14:val="2612" w14:font="MS Gothic"/>
                  <w14:uncheckedState w14:val="2610" w14:font="MS Gothic"/>
                </w14:checkbox>
              </w:sdtPr>
              <w:sdtEndPr/>
              <w:sdtContent>
                <w:r w:rsidR="00275AB8">
                  <w:rPr>
                    <w:rFonts w:ascii="MS Gothic" w:eastAsia="MS Gothic" w:hAnsi="MS Gothic" w:cs="Segoe UI Symbol" w:hint="eastAsia"/>
                    <w:sz w:val="22"/>
                    <w:szCs w:val="22"/>
                  </w:rPr>
                  <w:t>☐</w:t>
                </w:r>
              </w:sdtContent>
            </w:sdt>
            <w:r w:rsidR="00275AB8">
              <w:rPr>
                <w:rFonts w:ascii="Segoe UI Symbol" w:eastAsia="MS Gothic" w:hAnsi="Segoe UI Symbol" w:cs="Segoe UI Symbol"/>
                <w:sz w:val="22"/>
                <w:szCs w:val="22"/>
              </w:rPr>
              <w:t xml:space="preserve"> </w:t>
            </w:r>
            <w:r w:rsidR="00275AB8">
              <w:rPr>
                <w:rFonts w:ascii="Arial Narrow" w:hAnsi="Arial Narrow" w:cs="Arial"/>
                <w:sz w:val="22"/>
                <w:szCs w:val="22"/>
              </w:rPr>
              <w:t xml:space="preserve">Sponsor approves continued administration of the investigational product </w:t>
            </w:r>
            <w:r w:rsidR="00C53ED0">
              <w:rPr>
                <w:rFonts w:ascii="Arial Narrow" w:hAnsi="Arial Narrow" w:cs="Arial"/>
                <w:sz w:val="22"/>
                <w:szCs w:val="22"/>
              </w:rPr>
              <w:t>via alternative procedure</w:t>
            </w:r>
          </w:p>
          <w:p w14:paraId="2021DB77" w14:textId="765D5F82" w:rsidR="00275AB8" w:rsidRDefault="006F3ABF" w:rsidP="00F53AED">
            <w:pPr>
              <w:rPr>
                <w:rFonts w:ascii="Arial Narrow" w:hAnsi="Arial Narrow" w:cs="Arial"/>
                <w:sz w:val="22"/>
                <w:szCs w:val="22"/>
              </w:rPr>
            </w:pPr>
            <w:sdt>
              <w:sdtPr>
                <w:rPr>
                  <w:rFonts w:ascii="Segoe UI Symbol" w:eastAsia="MS Gothic" w:hAnsi="Segoe UI Symbol" w:cs="Segoe UI Symbol"/>
                  <w:sz w:val="22"/>
                  <w:szCs w:val="22"/>
                </w:rPr>
                <w:id w:val="-1680262040"/>
                <w14:checkbox>
                  <w14:checked w14:val="0"/>
                  <w14:checkedState w14:val="2612" w14:font="MS Gothic"/>
                  <w14:uncheckedState w14:val="2610" w14:font="MS Gothic"/>
                </w14:checkbox>
              </w:sdtPr>
              <w:sdtEndPr/>
              <w:sdtContent>
                <w:r w:rsidR="00275AB8">
                  <w:rPr>
                    <w:rFonts w:ascii="MS Gothic" w:eastAsia="MS Gothic" w:hAnsi="MS Gothic" w:cs="Segoe UI Symbol" w:hint="eastAsia"/>
                    <w:sz w:val="22"/>
                    <w:szCs w:val="22"/>
                  </w:rPr>
                  <w:t>☐</w:t>
                </w:r>
              </w:sdtContent>
            </w:sdt>
            <w:r w:rsidR="00275AB8">
              <w:rPr>
                <w:rFonts w:ascii="Segoe UI Symbol" w:eastAsia="MS Gothic" w:hAnsi="Segoe UI Symbol" w:cs="Segoe UI Symbol"/>
                <w:sz w:val="22"/>
                <w:szCs w:val="22"/>
              </w:rPr>
              <w:t xml:space="preserve"> </w:t>
            </w:r>
            <w:r w:rsidR="00275AB8">
              <w:rPr>
                <w:rFonts w:ascii="Arial Narrow" w:hAnsi="Arial Narrow" w:cs="Arial"/>
                <w:sz w:val="22"/>
                <w:szCs w:val="22"/>
              </w:rPr>
              <w:t>The study team can continue to conduct appropriate safety monitoring</w:t>
            </w:r>
          </w:p>
          <w:p w14:paraId="6DAB7FDF" w14:textId="7D4797E8" w:rsidR="00C53ED0" w:rsidRPr="00C53ED0" w:rsidRDefault="006F3ABF" w:rsidP="00F53AED">
            <w:pPr>
              <w:rPr>
                <w:rFonts w:ascii="Arial Narrow" w:hAnsi="Arial Narrow" w:cs="Arial"/>
                <w:sz w:val="22"/>
                <w:szCs w:val="22"/>
              </w:rPr>
            </w:pPr>
            <w:sdt>
              <w:sdtPr>
                <w:rPr>
                  <w:rFonts w:ascii="Segoe UI Symbol" w:eastAsia="MS Gothic" w:hAnsi="Segoe UI Symbol" w:cs="Segoe UI Symbol"/>
                  <w:sz w:val="22"/>
                  <w:szCs w:val="22"/>
                </w:rPr>
                <w:id w:val="471954353"/>
                <w14:checkbox>
                  <w14:checked w14:val="0"/>
                  <w14:checkedState w14:val="2612" w14:font="MS Gothic"/>
                  <w14:uncheckedState w14:val="2610" w14:font="MS Gothic"/>
                </w14:checkbox>
              </w:sdtPr>
              <w:sdtEndPr/>
              <w:sdtContent>
                <w:r w:rsidR="00AB5750">
                  <w:rPr>
                    <w:rFonts w:ascii="MS Gothic" w:eastAsia="MS Gothic" w:hAnsi="MS Gothic" w:cs="Segoe UI Symbol" w:hint="eastAsia"/>
                    <w:sz w:val="22"/>
                    <w:szCs w:val="22"/>
                  </w:rPr>
                  <w:t>☐</w:t>
                </w:r>
              </w:sdtContent>
            </w:sdt>
            <w:r w:rsidR="00AB5750">
              <w:rPr>
                <w:rFonts w:ascii="Segoe UI Symbol" w:eastAsia="MS Gothic" w:hAnsi="Segoe UI Symbol" w:cs="Segoe UI Symbol"/>
                <w:sz w:val="22"/>
                <w:szCs w:val="22"/>
              </w:rPr>
              <w:t xml:space="preserve"> </w:t>
            </w:r>
            <w:r w:rsidR="00AB5750" w:rsidRPr="00AB5750">
              <w:rPr>
                <w:rFonts w:ascii="Arial Narrow" w:hAnsi="Arial Narrow" w:cs="Arial"/>
                <w:sz w:val="22"/>
                <w:szCs w:val="22"/>
              </w:rPr>
              <w:t>Changes to patient monitoring include</w:t>
            </w:r>
            <w:r w:rsidR="00C53ED0">
              <w:rPr>
                <w:rStyle w:val="FootnoteReference"/>
                <w:rFonts w:ascii="Arial Narrow" w:hAnsi="Arial Narrow" w:cs="Arial"/>
                <w:sz w:val="22"/>
                <w:szCs w:val="22"/>
              </w:rPr>
              <w:footnoteReference w:id="1"/>
            </w:r>
            <w:r w:rsidR="00AB5750">
              <w:rPr>
                <w:rFonts w:ascii="Arial Narrow" w:hAnsi="Arial Narrow" w:cs="Arial"/>
                <w:sz w:val="22"/>
                <w:szCs w:val="22"/>
              </w:rPr>
              <w:t xml:space="preserve"> </w:t>
            </w:r>
            <w:r w:rsidR="00AB5750" w:rsidRPr="00D175A7">
              <w:rPr>
                <w:rFonts w:ascii="Arial Narrow" w:hAnsi="Arial Narrow" w:cs="Arial"/>
                <w:b/>
                <w:bCs/>
                <w:sz w:val="22"/>
                <w:szCs w:val="22"/>
              </w:rPr>
              <w:t>(</w:t>
            </w:r>
            <w:r w:rsidR="00AB5750">
              <w:rPr>
                <w:rFonts w:ascii="Arial Narrow" w:hAnsi="Arial Narrow" w:cs="Arial"/>
                <w:b/>
                <w:bCs/>
                <w:sz w:val="22"/>
                <w:szCs w:val="22"/>
              </w:rPr>
              <w:t>If none, indicate “n/a”)</w:t>
            </w:r>
            <w:r w:rsidR="00AB5750" w:rsidRPr="00AB5750">
              <w:rPr>
                <w:rFonts w:ascii="Arial Narrow" w:hAnsi="Arial Narrow" w:cs="Arial"/>
                <w:sz w:val="22"/>
                <w:szCs w:val="22"/>
              </w:rPr>
              <w:t>:</w:t>
            </w:r>
            <w:r w:rsidR="00AB5750">
              <w:rPr>
                <w:rFonts w:ascii="Arial Narrow" w:hAnsi="Arial Narrow" w:cs="Arial"/>
                <w:sz w:val="22"/>
                <w:szCs w:val="22"/>
              </w:rPr>
              <w:t xml:space="preserve"> </w:t>
            </w:r>
            <w:r w:rsidR="00AB5750" w:rsidRPr="003544AC">
              <w:rPr>
                <w:rFonts w:ascii="Arial Narrow" w:hAnsi="Arial Narrow" w:cs="Arial"/>
                <w:sz w:val="22"/>
                <w:szCs w:val="22"/>
              </w:rPr>
              <w:fldChar w:fldCharType="begin">
                <w:ffData>
                  <w:name w:val="Text1"/>
                  <w:enabled/>
                  <w:calcOnExit w:val="0"/>
                  <w:textInput/>
                </w:ffData>
              </w:fldChar>
            </w:r>
            <w:r w:rsidR="00AB5750" w:rsidRPr="003544AC">
              <w:rPr>
                <w:rFonts w:ascii="Arial Narrow" w:hAnsi="Arial Narrow" w:cs="Arial"/>
                <w:sz w:val="22"/>
                <w:szCs w:val="22"/>
              </w:rPr>
              <w:instrText xml:space="preserve"> FORMTEXT </w:instrText>
            </w:r>
            <w:r w:rsidR="00AB5750" w:rsidRPr="003544AC">
              <w:rPr>
                <w:rFonts w:ascii="Arial Narrow" w:hAnsi="Arial Narrow" w:cs="Arial"/>
                <w:sz w:val="22"/>
                <w:szCs w:val="22"/>
              </w:rPr>
            </w:r>
            <w:r w:rsidR="00AB5750" w:rsidRPr="003544AC">
              <w:rPr>
                <w:rFonts w:ascii="Arial Narrow" w:hAnsi="Arial Narrow" w:cs="Arial"/>
                <w:sz w:val="22"/>
                <w:szCs w:val="22"/>
              </w:rPr>
              <w:fldChar w:fldCharType="separate"/>
            </w:r>
            <w:r w:rsidR="00AB5750">
              <w:rPr>
                <w:rFonts w:ascii="Arial Narrow" w:hAnsi="Arial Narrow" w:cs="Arial"/>
                <w:noProof/>
                <w:sz w:val="22"/>
                <w:szCs w:val="22"/>
              </w:rPr>
              <w:t> </w:t>
            </w:r>
            <w:r w:rsidR="00AB5750">
              <w:rPr>
                <w:rFonts w:ascii="Arial Narrow" w:hAnsi="Arial Narrow" w:cs="Arial"/>
                <w:noProof/>
                <w:sz w:val="22"/>
                <w:szCs w:val="22"/>
              </w:rPr>
              <w:t> </w:t>
            </w:r>
            <w:r w:rsidR="00AB5750">
              <w:rPr>
                <w:rFonts w:ascii="Arial Narrow" w:hAnsi="Arial Narrow" w:cs="Arial"/>
                <w:noProof/>
                <w:sz w:val="22"/>
                <w:szCs w:val="22"/>
              </w:rPr>
              <w:t> </w:t>
            </w:r>
            <w:r w:rsidR="00AB5750">
              <w:rPr>
                <w:rFonts w:ascii="Arial Narrow" w:hAnsi="Arial Narrow" w:cs="Arial"/>
                <w:noProof/>
                <w:sz w:val="22"/>
                <w:szCs w:val="22"/>
              </w:rPr>
              <w:t> </w:t>
            </w:r>
            <w:r w:rsidR="00AB5750">
              <w:rPr>
                <w:rFonts w:ascii="Arial Narrow" w:hAnsi="Arial Narrow" w:cs="Arial"/>
                <w:noProof/>
                <w:sz w:val="22"/>
                <w:szCs w:val="22"/>
              </w:rPr>
              <w:t> </w:t>
            </w:r>
            <w:r w:rsidR="00AB5750" w:rsidRPr="003544AC">
              <w:rPr>
                <w:rFonts w:ascii="Arial Narrow" w:hAnsi="Arial Narrow" w:cs="Arial"/>
                <w:sz w:val="22"/>
                <w:szCs w:val="22"/>
              </w:rPr>
              <w:fldChar w:fldCharType="end"/>
            </w:r>
          </w:p>
        </w:tc>
      </w:tr>
      <w:tr w:rsidR="00AB5750" w:rsidRPr="001F6256" w14:paraId="13B566A5" w14:textId="77777777" w:rsidTr="00275AB8">
        <w:tc>
          <w:tcPr>
            <w:tcW w:w="469" w:type="dxa"/>
          </w:tcPr>
          <w:sdt>
            <w:sdtPr>
              <w:rPr>
                <w:rFonts w:ascii="Segoe UI Symbol" w:eastAsia="MS Gothic" w:hAnsi="Segoe UI Symbol" w:cs="Segoe UI Symbol"/>
                <w:sz w:val="22"/>
                <w:szCs w:val="22"/>
              </w:rPr>
              <w:id w:val="894006590"/>
              <w14:checkbox>
                <w14:checked w14:val="0"/>
                <w14:checkedState w14:val="2612" w14:font="MS Gothic"/>
                <w14:uncheckedState w14:val="2610" w14:font="MS Gothic"/>
              </w14:checkbox>
            </w:sdtPr>
            <w:sdtEndPr/>
            <w:sdtContent>
              <w:p w14:paraId="3460C38E" w14:textId="3ABF366B" w:rsidR="00AB5750" w:rsidRDefault="00275AB8" w:rsidP="00275AB8">
                <w:pPr>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tc>
        <w:tc>
          <w:tcPr>
            <w:tcW w:w="9601" w:type="dxa"/>
            <w:gridSpan w:val="2"/>
            <w:vAlign w:val="center"/>
          </w:tcPr>
          <w:p w14:paraId="1FFD7EE5" w14:textId="3735B9CB" w:rsidR="00275AB8" w:rsidRDefault="00275AB8" w:rsidP="00275AB8">
            <w:pPr>
              <w:rPr>
                <w:rFonts w:ascii="Arial Narrow" w:hAnsi="Arial Narrow" w:cs="Arial"/>
                <w:sz w:val="22"/>
                <w:szCs w:val="22"/>
              </w:rPr>
            </w:pPr>
            <w:r>
              <w:rPr>
                <w:rFonts w:ascii="Arial Narrow" w:hAnsi="Arial Narrow" w:cs="Arial"/>
                <w:sz w:val="22"/>
                <w:szCs w:val="22"/>
              </w:rPr>
              <w:t>Subjects will receive notification of the changes to the conduct of the research</w:t>
            </w:r>
            <w:r w:rsidR="006525C2">
              <w:rPr>
                <w:rFonts w:ascii="Arial Narrow" w:hAnsi="Arial Narrow" w:cs="Arial"/>
                <w:sz w:val="22"/>
                <w:szCs w:val="22"/>
              </w:rPr>
              <w:t xml:space="preserve"> </w:t>
            </w:r>
            <w:r w:rsidR="006525C2" w:rsidRPr="00D175A7">
              <w:rPr>
                <w:rFonts w:ascii="Arial Narrow" w:hAnsi="Arial Narrow" w:cs="Arial"/>
                <w:b/>
                <w:bCs/>
                <w:sz w:val="22"/>
                <w:szCs w:val="22"/>
              </w:rPr>
              <w:t>(required if subjects are enrolled in the study)</w:t>
            </w:r>
            <w:r w:rsidR="006525C2">
              <w:rPr>
                <w:rFonts w:ascii="Arial Narrow" w:hAnsi="Arial Narrow" w:cs="Arial"/>
                <w:sz w:val="22"/>
                <w:szCs w:val="22"/>
              </w:rPr>
              <w:t xml:space="preserve">. </w:t>
            </w:r>
            <w:r w:rsidR="006525C2" w:rsidRPr="00D175A7">
              <w:rPr>
                <w:rFonts w:ascii="Arial Narrow" w:hAnsi="Arial Narrow" w:cs="Arial"/>
                <w:b/>
                <w:bCs/>
                <w:i/>
                <w:iCs/>
                <w:sz w:val="22"/>
                <w:szCs w:val="22"/>
              </w:rPr>
              <w:t>(All below must be checked)</w:t>
            </w:r>
          </w:p>
          <w:p w14:paraId="07FF0435" w14:textId="14893E62" w:rsidR="00275AB8" w:rsidRDefault="006F3ABF" w:rsidP="00275AB8">
            <w:pPr>
              <w:rPr>
                <w:rFonts w:ascii="Arial Narrow" w:hAnsi="Arial Narrow" w:cs="Arial"/>
                <w:sz w:val="22"/>
                <w:szCs w:val="22"/>
              </w:rPr>
            </w:pPr>
            <w:sdt>
              <w:sdtPr>
                <w:rPr>
                  <w:rFonts w:ascii="Segoe UI Symbol" w:eastAsia="MS Gothic" w:hAnsi="Segoe UI Symbol" w:cs="Segoe UI Symbol"/>
                  <w:sz w:val="22"/>
                  <w:szCs w:val="22"/>
                </w:rPr>
                <w:id w:val="-1204549179"/>
                <w14:checkbox>
                  <w14:checked w14:val="0"/>
                  <w14:checkedState w14:val="2612" w14:font="MS Gothic"/>
                  <w14:uncheckedState w14:val="2610" w14:font="MS Gothic"/>
                </w14:checkbox>
              </w:sdtPr>
              <w:sdtEndPr/>
              <w:sdtContent>
                <w:r w:rsidR="00275AB8">
                  <w:rPr>
                    <w:rFonts w:ascii="MS Gothic" w:eastAsia="MS Gothic" w:hAnsi="MS Gothic" w:cs="Segoe UI Symbol" w:hint="eastAsia"/>
                    <w:sz w:val="22"/>
                    <w:szCs w:val="22"/>
                  </w:rPr>
                  <w:t>☐</w:t>
                </w:r>
              </w:sdtContent>
            </w:sdt>
            <w:r w:rsidR="00275AB8">
              <w:rPr>
                <w:rFonts w:ascii="Segoe UI Symbol" w:eastAsia="MS Gothic" w:hAnsi="Segoe UI Symbol" w:cs="Segoe UI Symbol"/>
                <w:sz w:val="22"/>
                <w:szCs w:val="22"/>
              </w:rPr>
              <w:t xml:space="preserve"> </w:t>
            </w:r>
            <w:r w:rsidR="00275AB8">
              <w:rPr>
                <w:rFonts w:ascii="Arial Narrow" w:hAnsi="Arial Narrow" w:cs="Arial"/>
                <w:sz w:val="22"/>
                <w:szCs w:val="22"/>
              </w:rPr>
              <w:t xml:space="preserve">Subjects will be asked to confirm their willingness to continue participation in the research </w:t>
            </w:r>
          </w:p>
          <w:p w14:paraId="7F3AF427" w14:textId="649D472F" w:rsidR="00275AB8" w:rsidRDefault="006F3ABF" w:rsidP="00FE7CDF">
            <w:pPr>
              <w:rPr>
                <w:rFonts w:ascii="Arial Narrow" w:hAnsi="Arial Narrow" w:cs="Arial"/>
                <w:sz w:val="22"/>
                <w:szCs w:val="22"/>
              </w:rPr>
            </w:pPr>
            <w:sdt>
              <w:sdtPr>
                <w:rPr>
                  <w:rFonts w:ascii="Segoe UI Symbol" w:eastAsia="MS Gothic" w:hAnsi="Segoe UI Symbol" w:cs="Segoe UI Symbol"/>
                  <w:sz w:val="22"/>
                  <w:szCs w:val="22"/>
                </w:rPr>
                <w:id w:val="1057666210"/>
                <w14:checkbox>
                  <w14:checked w14:val="0"/>
                  <w14:checkedState w14:val="2612" w14:font="MS Gothic"/>
                  <w14:uncheckedState w14:val="2610" w14:font="MS Gothic"/>
                </w14:checkbox>
              </w:sdtPr>
              <w:sdtEndPr/>
              <w:sdtContent>
                <w:r w:rsidR="00FE7CDF">
                  <w:rPr>
                    <w:rFonts w:ascii="MS Gothic" w:eastAsia="MS Gothic" w:hAnsi="MS Gothic" w:cs="Segoe UI Symbol" w:hint="eastAsia"/>
                    <w:sz w:val="22"/>
                    <w:szCs w:val="22"/>
                  </w:rPr>
                  <w:t>☐</w:t>
                </w:r>
              </w:sdtContent>
            </w:sdt>
            <w:r w:rsidR="00FE7CDF">
              <w:rPr>
                <w:rFonts w:ascii="Segoe UI Symbol" w:eastAsia="MS Gothic" w:hAnsi="Segoe UI Symbol" w:cs="Segoe UI Symbol"/>
                <w:sz w:val="22"/>
                <w:szCs w:val="22"/>
              </w:rPr>
              <w:t xml:space="preserve"> </w:t>
            </w:r>
            <w:r w:rsidR="00275AB8">
              <w:rPr>
                <w:rFonts w:ascii="Arial Narrow" w:hAnsi="Arial Narrow" w:cs="Arial"/>
                <w:sz w:val="22"/>
                <w:szCs w:val="22"/>
              </w:rPr>
              <w:t xml:space="preserve">The plan for notifying subjects of the changes to the research is as follows: </w:t>
            </w:r>
            <w:r w:rsidR="00275AB8" w:rsidRPr="003544AC">
              <w:rPr>
                <w:rFonts w:ascii="Arial Narrow" w:hAnsi="Arial Narrow" w:cs="Arial"/>
                <w:sz w:val="22"/>
                <w:szCs w:val="22"/>
              </w:rPr>
              <w:fldChar w:fldCharType="begin">
                <w:ffData>
                  <w:name w:val="Text1"/>
                  <w:enabled/>
                  <w:calcOnExit w:val="0"/>
                  <w:textInput/>
                </w:ffData>
              </w:fldChar>
            </w:r>
            <w:r w:rsidR="00275AB8" w:rsidRPr="003544AC">
              <w:rPr>
                <w:rFonts w:ascii="Arial Narrow" w:hAnsi="Arial Narrow" w:cs="Arial"/>
                <w:sz w:val="22"/>
                <w:szCs w:val="22"/>
              </w:rPr>
              <w:instrText xml:space="preserve"> FORMTEXT </w:instrText>
            </w:r>
            <w:r w:rsidR="00275AB8" w:rsidRPr="003544AC">
              <w:rPr>
                <w:rFonts w:ascii="Arial Narrow" w:hAnsi="Arial Narrow" w:cs="Arial"/>
                <w:sz w:val="22"/>
                <w:szCs w:val="22"/>
              </w:rPr>
            </w:r>
            <w:r w:rsidR="00275AB8" w:rsidRPr="003544AC">
              <w:rPr>
                <w:rFonts w:ascii="Arial Narrow" w:hAnsi="Arial Narrow" w:cs="Arial"/>
                <w:sz w:val="22"/>
                <w:szCs w:val="22"/>
              </w:rPr>
              <w:fldChar w:fldCharType="separate"/>
            </w:r>
            <w:r w:rsidR="00275AB8">
              <w:rPr>
                <w:rFonts w:ascii="Arial Narrow" w:hAnsi="Arial Narrow" w:cs="Arial"/>
                <w:noProof/>
                <w:sz w:val="22"/>
                <w:szCs w:val="22"/>
              </w:rPr>
              <w:t> </w:t>
            </w:r>
            <w:r w:rsidR="00275AB8">
              <w:rPr>
                <w:rFonts w:ascii="Arial Narrow" w:hAnsi="Arial Narrow" w:cs="Arial"/>
                <w:noProof/>
                <w:sz w:val="22"/>
                <w:szCs w:val="22"/>
              </w:rPr>
              <w:t> </w:t>
            </w:r>
            <w:r w:rsidR="00275AB8">
              <w:rPr>
                <w:rFonts w:ascii="Arial Narrow" w:hAnsi="Arial Narrow" w:cs="Arial"/>
                <w:noProof/>
                <w:sz w:val="22"/>
                <w:szCs w:val="22"/>
              </w:rPr>
              <w:t> </w:t>
            </w:r>
            <w:r w:rsidR="00275AB8">
              <w:rPr>
                <w:rFonts w:ascii="Arial Narrow" w:hAnsi="Arial Narrow" w:cs="Arial"/>
                <w:noProof/>
                <w:sz w:val="22"/>
                <w:szCs w:val="22"/>
              </w:rPr>
              <w:t> </w:t>
            </w:r>
            <w:r w:rsidR="00275AB8">
              <w:rPr>
                <w:rFonts w:ascii="Arial Narrow" w:hAnsi="Arial Narrow" w:cs="Arial"/>
                <w:noProof/>
                <w:sz w:val="22"/>
                <w:szCs w:val="22"/>
              </w:rPr>
              <w:t> </w:t>
            </w:r>
            <w:r w:rsidR="00275AB8" w:rsidRPr="003544AC">
              <w:rPr>
                <w:rFonts w:ascii="Arial Narrow" w:hAnsi="Arial Narrow" w:cs="Arial"/>
                <w:sz w:val="22"/>
                <w:szCs w:val="22"/>
              </w:rPr>
              <w:fldChar w:fldCharType="end"/>
            </w:r>
          </w:p>
        </w:tc>
      </w:tr>
      <w:tr w:rsidR="00F335CA" w:rsidRPr="001F6256" w14:paraId="54F3A518" w14:textId="77777777" w:rsidTr="00275AB8">
        <w:tc>
          <w:tcPr>
            <w:tcW w:w="469" w:type="dxa"/>
          </w:tcPr>
          <w:sdt>
            <w:sdtPr>
              <w:rPr>
                <w:rFonts w:ascii="Segoe UI Symbol" w:eastAsia="MS Gothic" w:hAnsi="Segoe UI Symbol" w:cs="Segoe UI Symbol"/>
                <w:sz w:val="22"/>
                <w:szCs w:val="22"/>
              </w:rPr>
              <w:id w:val="483825788"/>
              <w14:checkbox>
                <w14:checked w14:val="0"/>
                <w14:checkedState w14:val="2612" w14:font="MS Gothic"/>
                <w14:uncheckedState w14:val="2610" w14:font="MS Gothic"/>
              </w14:checkbox>
            </w:sdtPr>
            <w:sdtEndPr/>
            <w:sdtContent>
              <w:p w14:paraId="6A6E3116" w14:textId="1A0A0621" w:rsidR="00F335CA" w:rsidRDefault="00F335CA" w:rsidP="00F335CA">
                <w:pPr>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tc>
        <w:tc>
          <w:tcPr>
            <w:tcW w:w="9601" w:type="dxa"/>
            <w:gridSpan w:val="2"/>
            <w:vAlign w:val="center"/>
          </w:tcPr>
          <w:p w14:paraId="205E190C" w14:textId="092F1E8F" w:rsidR="00F335CA" w:rsidRDefault="006525C2" w:rsidP="00F335CA">
            <w:pPr>
              <w:rPr>
                <w:rFonts w:ascii="Arial Narrow" w:hAnsi="Arial Narrow" w:cs="Arial"/>
                <w:sz w:val="22"/>
                <w:szCs w:val="22"/>
              </w:rPr>
            </w:pPr>
            <w:r w:rsidRPr="00D175A7">
              <w:rPr>
                <w:rFonts w:ascii="Arial Narrow" w:hAnsi="Arial Narrow" w:cs="Arial"/>
                <w:b/>
                <w:bCs/>
                <w:i/>
                <w:iCs/>
                <w:sz w:val="22"/>
                <w:szCs w:val="22"/>
              </w:rPr>
              <w:t>(Required)</w:t>
            </w:r>
            <w:r>
              <w:rPr>
                <w:rFonts w:ascii="Arial Narrow" w:hAnsi="Arial Narrow" w:cs="Arial"/>
                <w:sz w:val="22"/>
                <w:szCs w:val="22"/>
              </w:rPr>
              <w:t xml:space="preserve"> </w:t>
            </w:r>
            <w:r w:rsidR="00F335CA">
              <w:rPr>
                <w:rFonts w:ascii="Arial Narrow" w:hAnsi="Arial Narrow" w:cs="Arial"/>
                <w:sz w:val="22"/>
                <w:szCs w:val="22"/>
              </w:rPr>
              <w:t>Additional protections to minimize risks to subjects</w:t>
            </w:r>
            <w:r w:rsidR="00E21028">
              <w:rPr>
                <w:rFonts w:ascii="Arial Narrow" w:hAnsi="Arial Narrow" w:cs="Arial"/>
                <w:sz w:val="22"/>
                <w:szCs w:val="22"/>
              </w:rPr>
              <w:t xml:space="preserve"> during the course of contingency measures</w:t>
            </w:r>
            <w:r w:rsidR="00F335CA">
              <w:rPr>
                <w:rFonts w:ascii="Arial Narrow" w:hAnsi="Arial Narrow" w:cs="Arial"/>
                <w:sz w:val="22"/>
                <w:szCs w:val="22"/>
              </w:rPr>
              <w:t xml:space="preserve"> include:</w:t>
            </w:r>
            <w:r w:rsidR="00F335CA" w:rsidRPr="003544AC">
              <w:rPr>
                <w:rFonts w:ascii="Arial Narrow" w:hAnsi="Arial Narrow" w:cs="Arial"/>
                <w:sz w:val="22"/>
                <w:szCs w:val="22"/>
              </w:rPr>
              <w:fldChar w:fldCharType="begin">
                <w:ffData>
                  <w:name w:val="Text1"/>
                  <w:enabled/>
                  <w:calcOnExit w:val="0"/>
                  <w:textInput/>
                </w:ffData>
              </w:fldChar>
            </w:r>
            <w:r w:rsidR="00F335CA" w:rsidRPr="003544AC">
              <w:rPr>
                <w:rFonts w:ascii="Arial Narrow" w:hAnsi="Arial Narrow" w:cs="Arial"/>
                <w:sz w:val="22"/>
                <w:szCs w:val="22"/>
              </w:rPr>
              <w:instrText xml:space="preserve"> FORMTEXT </w:instrText>
            </w:r>
            <w:r w:rsidR="00F335CA" w:rsidRPr="003544AC">
              <w:rPr>
                <w:rFonts w:ascii="Arial Narrow" w:hAnsi="Arial Narrow" w:cs="Arial"/>
                <w:sz w:val="22"/>
                <w:szCs w:val="22"/>
              </w:rPr>
            </w:r>
            <w:r w:rsidR="00F335CA" w:rsidRPr="003544AC">
              <w:rPr>
                <w:rFonts w:ascii="Arial Narrow" w:hAnsi="Arial Narrow" w:cs="Arial"/>
                <w:sz w:val="22"/>
                <w:szCs w:val="22"/>
              </w:rPr>
              <w:fldChar w:fldCharType="separate"/>
            </w:r>
            <w:r w:rsidR="00F335CA">
              <w:rPr>
                <w:rFonts w:ascii="Arial Narrow" w:hAnsi="Arial Narrow" w:cs="Arial"/>
                <w:noProof/>
                <w:sz w:val="22"/>
                <w:szCs w:val="22"/>
              </w:rPr>
              <w:t> </w:t>
            </w:r>
            <w:r w:rsidR="00F335CA">
              <w:rPr>
                <w:rFonts w:ascii="Arial Narrow" w:hAnsi="Arial Narrow" w:cs="Arial"/>
                <w:noProof/>
                <w:sz w:val="22"/>
                <w:szCs w:val="22"/>
              </w:rPr>
              <w:t> </w:t>
            </w:r>
            <w:r w:rsidR="00F335CA">
              <w:rPr>
                <w:rFonts w:ascii="Arial Narrow" w:hAnsi="Arial Narrow" w:cs="Arial"/>
                <w:noProof/>
                <w:sz w:val="22"/>
                <w:szCs w:val="22"/>
              </w:rPr>
              <w:t> </w:t>
            </w:r>
            <w:r w:rsidR="00F335CA">
              <w:rPr>
                <w:rFonts w:ascii="Arial Narrow" w:hAnsi="Arial Narrow" w:cs="Arial"/>
                <w:noProof/>
                <w:sz w:val="22"/>
                <w:szCs w:val="22"/>
              </w:rPr>
              <w:t> </w:t>
            </w:r>
            <w:r w:rsidR="00F335CA">
              <w:rPr>
                <w:rFonts w:ascii="Arial Narrow" w:hAnsi="Arial Narrow" w:cs="Arial"/>
                <w:noProof/>
                <w:sz w:val="22"/>
                <w:szCs w:val="22"/>
              </w:rPr>
              <w:t> </w:t>
            </w:r>
            <w:r w:rsidR="00F335CA" w:rsidRPr="003544AC">
              <w:rPr>
                <w:rFonts w:ascii="Arial Narrow" w:hAnsi="Arial Narrow" w:cs="Arial"/>
                <w:sz w:val="22"/>
                <w:szCs w:val="22"/>
              </w:rPr>
              <w:fldChar w:fldCharType="end"/>
            </w:r>
          </w:p>
        </w:tc>
      </w:tr>
      <w:tr w:rsidR="00C53ED0" w:rsidRPr="001F6256" w14:paraId="2D928426" w14:textId="77777777" w:rsidTr="00275AB8">
        <w:tc>
          <w:tcPr>
            <w:tcW w:w="469" w:type="dxa"/>
          </w:tcPr>
          <w:sdt>
            <w:sdtPr>
              <w:rPr>
                <w:rFonts w:ascii="Segoe UI Symbol" w:eastAsia="MS Gothic" w:hAnsi="Segoe UI Symbol" w:cs="Segoe UI Symbol"/>
                <w:sz w:val="22"/>
                <w:szCs w:val="22"/>
              </w:rPr>
              <w:id w:val="414290527"/>
              <w14:checkbox>
                <w14:checked w14:val="0"/>
                <w14:checkedState w14:val="2612" w14:font="MS Gothic"/>
                <w14:uncheckedState w14:val="2610" w14:font="MS Gothic"/>
              </w14:checkbox>
            </w:sdtPr>
            <w:sdtEndPr/>
            <w:sdtContent>
              <w:p w14:paraId="36E91FF5" w14:textId="3DE6A6DE" w:rsidR="00C53ED0" w:rsidRDefault="00C53ED0" w:rsidP="00C53ED0">
                <w:pPr>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tc>
        <w:tc>
          <w:tcPr>
            <w:tcW w:w="9601" w:type="dxa"/>
            <w:gridSpan w:val="2"/>
            <w:vAlign w:val="center"/>
          </w:tcPr>
          <w:p w14:paraId="549C5B7A" w14:textId="32807C1C" w:rsidR="00C53ED0" w:rsidRDefault="00F85B59" w:rsidP="00C53ED0">
            <w:pPr>
              <w:rPr>
                <w:rFonts w:ascii="Arial Narrow" w:hAnsi="Arial Narrow" w:cs="Arial"/>
                <w:sz w:val="22"/>
                <w:szCs w:val="22"/>
              </w:rPr>
            </w:pPr>
            <w:r>
              <w:rPr>
                <w:rFonts w:ascii="Arial Narrow" w:hAnsi="Arial Narrow" w:cs="Arial"/>
                <w:sz w:val="22"/>
                <w:szCs w:val="22"/>
              </w:rPr>
              <w:t>The data management and/or statistical analysis plan needs to be amended as a result of the contingency plan</w:t>
            </w:r>
          </w:p>
          <w:p w14:paraId="287BB9C5" w14:textId="79E2DEB3" w:rsidR="00C53ED0" w:rsidRDefault="006F3ABF" w:rsidP="00FE7CDF">
            <w:pPr>
              <w:rPr>
                <w:rFonts w:ascii="Arial Narrow" w:hAnsi="Arial Narrow" w:cs="Arial"/>
                <w:sz w:val="22"/>
                <w:szCs w:val="22"/>
              </w:rPr>
            </w:pPr>
            <w:sdt>
              <w:sdtPr>
                <w:rPr>
                  <w:rFonts w:ascii="Segoe UI Symbol" w:eastAsia="MS Gothic" w:hAnsi="Segoe UI Symbol" w:cs="Segoe UI Symbol"/>
                  <w:sz w:val="22"/>
                  <w:szCs w:val="22"/>
                </w:rPr>
                <w:id w:val="-859052646"/>
                <w14:checkbox>
                  <w14:checked w14:val="0"/>
                  <w14:checkedState w14:val="2612" w14:font="MS Gothic"/>
                  <w14:uncheckedState w14:val="2610" w14:font="MS Gothic"/>
                </w14:checkbox>
              </w:sdtPr>
              <w:sdtEndPr/>
              <w:sdtContent>
                <w:r w:rsidR="00F85B59">
                  <w:rPr>
                    <w:rFonts w:ascii="MS Gothic" w:eastAsia="MS Gothic" w:hAnsi="MS Gothic" w:cs="Segoe UI Symbol" w:hint="eastAsia"/>
                    <w:sz w:val="22"/>
                    <w:szCs w:val="22"/>
                  </w:rPr>
                  <w:t>☐</w:t>
                </w:r>
              </w:sdtContent>
            </w:sdt>
            <w:r w:rsidR="00F85B59">
              <w:rPr>
                <w:rFonts w:ascii="Segoe UI Symbol" w:eastAsia="MS Gothic" w:hAnsi="Segoe UI Symbol" w:cs="Segoe UI Symbol"/>
                <w:sz w:val="22"/>
                <w:szCs w:val="22"/>
              </w:rPr>
              <w:t xml:space="preserve"> </w:t>
            </w:r>
            <w:r w:rsidR="00F85B59">
              <w:rPr>
                <w:rFonts w:ascii="Arial Narrow" w:hAnsi="Arial Narrow" w:cs="Arial"/>
                <w:sz w:val="22"/>
                <w:szCs w:val="22"/>
              </w:rPr>
              <w:t xml:space="preserve">The sponsor has consulted the FDA review division regarding the changes  </w:t>
            </w:r>
          </w:p>
        </w:tc>
      </w:tr>
      <w:tr w:rsidR="00F53AED" w:rsidRPr="001F6256" w14:paraId="10E9B2B2" w14:textId="77777777" w:rsidTr="00EC6455">
        <w:tc>
          <w:tcPr>
            <w:tcW w:w="10070" w:type="dxa"/>
            <w:gridSpan w:val="3"/>
          </w:tcPr>
          <w:p w14:paraId="73157988" w14:textId="7A9B465E" w:rsidR="00F53AED" w:rsidRPr="002864B8" w:rsidRDefault="00F53AED" w:rsidP="00D175A7">
            <w:pPr>
              <w:rPr>
                <w:rFonts w:ascii="Arial Narrow" w:hAnsi="Arial Narrow" w:cs="Arial"/>
                <w:sz w:val="22"/>
                <w:szCs w:val="22"/>
              </w:rPr>
            </w:pPr>
            <w:r w:rsidRPr="004815EA">
              <w:rPr>
                <w:rFonts w:ascii="Arial Narrow" w:hAnsi="Arial Narrow" w:cs="Arial"/>
                <w:sz w:val="22"/>
                <w:szCs w:val="22"/>
              </w:rPr>
              <w:t xml:space="preserve">Provide the following documents </w:t>
            </w:r>
            <w:r>
              <w:rPr>
                <w:rFonts w:ascii="Arial Narrow" w:hAnsi="Arial Narrow" w:cs="Arial"/>
                <w:sz w:val="22"/>
                <w:szCs w:val="22"/>
              </w:rPr>
              <w:t>as needed to support the COVID-19 contingency plan</w:t>
            </w:r>
            <w:r w:rsidRPr="004815EA">
              <w:rPr>
                <w:rFonts w:ascii="Arial Narrow" w:hAnsi="Arial Narrow" w:cs="Arial"/>
                <w:sz w:val="22"/>
                <w:szCs w:val="22"/>
              </w:rPr>
              <w:t>:</w:t>
            </w:r>
          </w:p>
          <w:p w14:paraId="72A267C2" w14:textId="77777777" w:rsidR="00F53AED" w:rsidRPr="004815EA" w:rsidRDefault="00F53AED" w:rsidP="00F53AED">
            <w:pPr>
              <w:numPr>
                <w:ilvl w:val="0"/>
                <w:numId w:val="15"/>
              </w:numPr>
              <w:ind w:left="288" w:hanging="288"/>
              <w:rPr>
                <w:rFonts w:ascii="Arial Narrow" w:hAnsi="Arial Narrow"/>
                <w:sz w:val="22"/>
              </w:rPr>
            </w:pPr>
            <w:r w:rsidRPr="004815EA">
              <w:rPr>
                <w:rFonts w:ascii="Arial Narrow" w:hAnsi="Arial Narrow"/>
                <w:sz w:val="22"/>
              </w:rPr>
              <w:t>Written materials to be provided to or meant to be seen or heard by subjects</w:t>
            </w:r>
          </w:p>
          <w:p w14:paraId="5B737297" w14:textId="77777777" w:rsidR="00F53AED" w:rsidRPr="004815EA" w:rsidRDefault="00F53AED" w:rsidP="00F53AED">
            <w:pPr>
              <w:numPr>
                <w:ilvl w:val="1"/>
                <w:numId w:val="15"/>
              </w:numPr>
              <w:ind w:left="576" w:hanging="288"/>
              <w:rPr>
                <w:rFonts w:ascii="Arial Narrow" w:hAnsi="Arial Narrow" w:cs="Arial"/>
                <w:sz w:val="22"/>
                <w:szCs w:val="22"/>
              </w:rPr>
            </w:pPr>
            <w:r w:rsidRPr="004815EA">
              <w:rPr>
                <w:rFonts w:ascii="Arial Narrow" w:hAnsi="Arial Narrow" w:cs="Arial"/>
                <w:sz w:val="22"/>
                <w:szCs w:val="22"/>
              </w:rPr>
              <w:t>Evaluation instruments and surveys</w:t>
            </w:r>
            <w:r w:rsidRPr="00F02775">
              <w:rPr>
                <w:rFonts w:ascii="Arial Narrow" w:hAnsi="Arial Narrow" w:cs="Arial"/>
                <w:sz w:val="22"/>
                <w:szCs w:val="22"/>
                <w:vertAlign w:val="superscript"/>
              </w:rPr>
              <w:t>1</w:t>
            </w:r>
          </w:p>
          <w:p w14:paraId="1E30AC08" w14:textId="430B3857" w:rsidR="00F53AED" w:rsidRPr="00D05F02" w:rsidRDefault="00F53AED" w:rsidP="00F53AED">
            <w:pPr>
              <w:numPr>
                <w:ilvl w:val="1"/>
                <w:numId w:val="15"/>
              </w:numPr>
              <w:ind w:left="576" w:hanging="288"/>
              <w:rPr>
                <w:rFonts w:ascii="Arial Narrow" w:hAnsi="Arial Narrow" w:cs="Arial"/>
                <w:i/>
                <w:sz w:val="22"/>
                <w:szCs w:val="22"/>
              </w:rPr>
            </w:pPr>
            <w:r w:rsidRPr="004815EA">
              <w:rPr>
                <w:rFonts w:ascii="Arial Narrow" w:hAnsi="Arial Narrow" w:cs="Arial"/>
                <w:sz w:val="22"/>
                <w:szCs w:val="22"/>
              </w:rPr>
              <w:t xml:space="preserve">Consent </w:t>
            </w:r>
            <w:r>
              <w:rPr>
                <w:rFonts w:ascii="Arial Narrow" w:hAnsi="Arial Narrow" w:cs="Arial"/>
                <w:sz w:val="22"/>
                <w:szCs w:val="22"/>
              </w:rPr>
              <w:t>addendum</w:t>
            </w:r>
            <w:r w:rsidRPr="004815EA">
              <w:rPr>
                <w:rFonts w:ascii="Arial Narrow" w:hAnsi="Arial Narrow" w:cs="Arial"/>
                <w:sz w:val="22"/>
                <w:szCs w:val="22"/>
              </w:rPr>
              <w:t xml:space="preserve"> </w:t>
            </w:r>
          </w:p>
          <w:p w14:paraId="4C447916" w14:textId="456FE9B3" w:rsidR="00F53AED" w:rsidRPr="004815EA" w:rsidRDefault="003C2504" w:rsidP="00F53AED">
            <w:pPr>
              <w:numPr>
                <w:ilvl w:val="1"/>
                <w:numId w:val="15"/>
              </w:numPr>
              <w:ind w:left="576" w:hanging="288"/>
              <w:rPr>
                <w:rFonts w:ascii="Arial Narrow" w:hAnsi="Arial Narrow" w:cs="Arial"/>
                <w:sz w:val="22"/>
                <w:szCs w:val="22"/>
              </w:rPr>
            </w:pPr>
            <w:r>
              <w:rPr>
                <w:rFonts w:ascii="Arial Narrow" w:hAnsi="Arial Narrow" w:cs="Arial"/>
                <w:sz w:val="22"/>
                <w:szCs w:val="22"/>
              </w:rPr>
              <w:t>A</w:t>
            </w:r>
            <w:r w:rsidR="00F53AED" w:rsidRPr="004815EA">
              <w:rPr>
                <w:rFonts w:ascii="Arial Narrow" w:hAnsi="Arial Narrow" w:cs="Arial"/>
                <w:sz w:val="22"/>
                <w:szCs w:val="22"/>
              </w:rPr>
              <w:t xml:space="preserve"> script of information to be provided orally to subjects</w:t>
            </w:r>
          </w:p>
          <w:p w14:paraId="4D86E77C" w14:textId="77777777" w:rsidR="003C2504" w:rsidRPr="004815EA" w:rsidRDefault="003C2504" w:rsidP="003C2504">
            <w:pPr>
              <w:numPr>
                <w:ilvl w:val="1"/>
                <w:numId w:val="15"/>
              </w:numPr>
              <w:ind w:left="576" w:hanging="288"/>
              <w:rPr>
                <w:rFonts w:ascii="Arial Narrow" w:hAnsi="Arial Narrow" w:cs="Arial"/>
                <w:sz w:val="22"/>
                <w:szCs w:val="22"/>
              </w:rPr>
            </w:pPr>
            <w:r w:rsidRPr="004815EA">
              <w:rPr>
                <w:rFonts w:ascii="Arial Narrow" w:hAnsi="Arial Narrow" w:cs="Arial"/>
                <w:sz w:val="22"/>
                <w:szCs w:val="22"/>
              </w:rPr>
              <w:t>Recruitment materials and scripts</w:t>
            </w:r>
          </w:p>
          <w:p w14:paraId="79E61416" w14:textId="77777777" w:rsidR="00F53AED" w:rsidRPr="004815EA" w:rsidRDefault="00F53AED" w:rsidP="00F53AED">
            <w:pPr>
              <w:numPr>
                <w:ilvl w:val="1"/>
                <w:numId w:val="15"/>
              </w:numPr>
              <w:ind w:left="576" w:hanging="288"/>
              <w:rPr>
                <w:rFonts w:ascii="Arial Narrow" w:hAnsi="Arial Narrow" w:cs="Arial"/>
                <w:sz w:val="22"/>
                <w:szCs w:val="22"/>
              </w:rPr>
            </w:pPr>
            <w:r w:rsidRPr="004815EA">
              <w:rPr>
                <w:rFonts w:ascii="Arial Narrow" w:hAnsi="Arial Narrow" w:cs="Arial"/>
                <w:sz w:val="22"/>
                <w:szCs w:val="22"/>
              </w:rPr>
              <w:t>Foreign language versions of the above</w:t>
            </w:r>
          </w:p>
          <w:p w14:paraId="22903263" w14:textId="1BC1C568" w:rsidR="00F53AED" w:rsidRPr="00D175A7" w:rsidRDefault="00F53AED" w:rsidP="00D175A7">
            <w:pPr>
              <w:numPr>
                <w:ilvl w:val="0"/>
                <w:numId w:val="15"/>
              </w:numPr>
              <w:ind w:left="288" w:hanging="288"/>
              <w:rPr>
                <w:rFonts w:ascii="Arial Narrow" w:hAnsi="Arial Narrow" w:cs="Arial"/>
                <w:sz w:val="22"/>
              </w:rPr>
            </w:pPr>
            <w:r w:rsidRPr="004815EA">
              <w:rPr>
                <w:rFonts w:ascii="Arial Narrow" w:hAnsi="Arial Narrow" w:cs="Arial"/>
                <w:sz w:val="22"/>
              </w:rPr>
              <w:t xml:space="preserve">Complete sponsor </w:t>
            </w:r>
            <w:r>
              <w:rPr>
                <w:rFonts w:ascii="Arial Narrow" w:hAnsi="Arial Narrow" w:cs="Arial"/>
                <w:sz w:val="22"/>
              </w:rPr>
              <w:t>contingency plan</w:t>
            </w:r>
          </w:p>
        </w:tc>
      </w:tr>
    </w:tbl>
    <w:p w14:paraId="4C7F810B" w14:textId="1B935D7E" w:rsidR="004B26E7" w:rsidRPr="00F7527C" w:rsidRDefault="004B26E7" w:rsidP="00F7527C">
      <w:pPr>
        <w:rPr>
          <w:rFonts w:ascii="Arial" w:hAnsi="Arial" w:cs="Arial"/>
          <w:sz w:val="2"/>
        </w:rPr>
      </w:pPr>
    </w:p>
    <w:sectPr w:rsidR="004B26E7" w:rsidRPr="00F7527C" w:rsidSect="00655555">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5B187" w14:textId="77777777" w:rsidR="00BA0C5C" w:rsidRDefault="00BA0C5C">
      <w:r>
        <w:separator/>
      </w:r>
    </w:p>
  </w:endnote>
  <w:endnote w:type="continuationSeparator" w:id="0">
    <w:p w14:paraId="72DE8830" w14:textId="77777777" w:rsidR="00BA0C5C" w:rsidRDefault="00BA0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7D607" w14:textId="77777777" w:rsidR="00381C4E" w:rsidRDefault="00381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8D6E1" w14:textId="7658D988" w:rsidR="005C1417" w:rsidRDefault="005C1417" w:rsidP="00A32066">
    <w:pPr>
      <w:pStyle w:val="SOPFooter"/>
      <w:tabs>
        <w:tab w:val="right" w:pos="9720"/>
        <w:tab w:val="right" w:pos="10620"/>
      </w:tabs>
      <w:rPr>
        <w:rFonts w:ascii="Arial Black" w:hAnsi="Arial Black"/>
      </w:rPr>
    </w:pPr>
    <w:bookmarkStart w:id="2" w:name="_Hlk530967025"/>
    <w:bookmarkStart w:id="3" w:name="_Hlk530967024"/>
    <w:bookmarkStart w:id="4" w:name="_Hlk530967015"/>
    <w:bookmarkStart w:id="5" w:name="_Hlk530967014"/>
    <w:bookmarkStart w:id="6" w:name="_Hlk530967002"/>
    <w:bookmarkStart w:id="7" w:name="_Hlk530967001"/>
    <w:bookmarkStart w:id="8" w:name="_Hlk530966933"/>
    <w:bookmarkStart w:id="9" w:name="_Hlk530966932"/>
    <w:bookmarkStart w:id="10" w:name="_Hlk530966737"/>
    <w:bookmarkStart w:id="11" w:name="_Hlk530966736"/>
    <w:bookmarkStart w:id="12" w:name="_Hlk530966723"/>
    <w:bookmarkStart w:id="13" w:name="_Hlk530966722"/>
    <w:bookmarkStart w:id="14" w:name="_Hlk530966710"/>
    <w:bookmarkStart w:id="15" w:name="_Hlk530966709"/>
    <w:bookmarkStart w:id="16" w:name="_Hlk530966644"/>
    <w:bookmarkStart w:id="17" w:name="_Hlk530966643"/>
    <w:bookmarkStart w:id="18" w:name="_Hlk530966539"/>
    <w:bookmarkStart w:id="19" w:name="_Hlk530966538"/>
    <w:bookmarkStart w:id="20" w:name="_Hlk530966508"/>
    <w:bookmarkStart w:id="21" w:name="_Hlk530966507"/>
    <w:bookmarkStart w:id="22" w:name="_Hlk530966390"/>
    <w:bookmarkStart w:id="23" w:name="_Hlk530966389"/>
    <w:bookmarkStart w:id="24" w:name="_Hlk530963202"/>
    <w:bookmarkStart w:id="25" w:name="_Hlk530963201"/>
    <w:bookmarkStart w:id="26" w:name="_Hlk530963124"/>
    <w:bookmarkStart w:id="27" w:name="_Hlk530963123"/>
    <w:bookmarkStart w:id="28" w:name="_Hlk530963106"/>
    <w:bookmarkStart w:id="29" w:name="_Hlk530963105"/>
    <w:bookmarkStart w:id="30" w:name="_Hlk530963086"/>
    <w:bookmarkStart w:id="31" w:name="_Hlk530963085"/>
    <w:bookmarkStart w:id="32" w:name="_Hlk530963065"/>
    <w:bookmarkStart w:id="33" w:name="_Hlk530963064"/>
    <w:bookmarkStart w:id="34" w:name="_Hlk530963012"/>
    <w:bookmarkStart w:id="35" w:name="_Hlk530963011"/>
    <w:r>
      <w:rPr>
        <w:rFonts w:ascii="Arial Black" w:hAnsi="Arial Black"/>
      </w:rPr>
      <w:t>Huron HRPP Toolkit 4.4</w:t>
    </w:r>
  </w:p>
  <w:p w14:paraId="23683E0C" w14:textId="59D8AB74" w:rsidR="005C1417" w:rsidRDefault="005C1417" w:rsidP="00A32066">
    <w:pPr>
      <w:pStyle w:val="SOPFooter"/>
      <w:tabs>
        <w:tab w:val="right" w:pos="9720"/>
        <w:tab w:val="right" w:pos="10620"/>
      </w:tabs>
    </w:pPr>
    <w:r>
      <w:t>©2009-2019 Huron Consulting Services, LLC.</w:t>
    </w:r>
  </w:p>
  <w:p w14:paraId="712110B2" w14:textId="77777777" w:rsidR="005C1417" w:rsidRDefault="005C1417" w:rsidP="00A32066">
    <w:pPr>
      <w:pStyle w:val="SOPFooter"/>
      <w:tabs>
        <w:tab w:val="right" w:pos="9720"/>
        <w:tab w:val="right" w:pos="10620"/>
      </w:tabs>
    </w:pPr>
    <w:r>
      <w:t>Use subject to Huron’s HRPP Toolkit terms and conditions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1C8A81AA" w14:textId="77777777" w:rsidR="005C1417" w:rsidRPr="00A32066" w:rsidRDefault="005C1417" w:rsidP="00A320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EBC22" w14:textId="77777777" w:rsidR="00381C4E" w:rsidRDefault="0038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751CB" w14:textId="77777777" w:rsidR="00BA0C5C" w:rsidRDefault="00BA0C5C">
      <w:r>
        <w:separator/>
      </w:r>
    </w:p>
  </w:footnote>
  <w:footnote w:type="continuationSeparator" w:id="0">
    <w:p w14:paraId="66BFC79B" w14:textId="77777777" w:rsidR="00BA0C5C" w:rsidRDefault="00BA0C5C">
      <w:r>
        <w:continuationSeparator/>
      </w:r>
    </w:p>
  </w:footnote>
  <w:footnote w:id="1">
    <w:p w14:paraId="77988F83" w14:textId="32C68908" w:rsidR="00C53ED0" w:rsidRPr="00FE7CDF" w:rsidRDefault="00C53ED0" w:rsidP="00C53ED0">
      <w:pPr>
        <w:pStyle w:val="Default"/>
        <w:rPr>
          <w:sz w:val="20"/>
          <w:szCs w:val="20"/>
        </w:rPr>
      </w:pPr>
      <w:r>
        <w:rPr>
          <w:rStyle w:val="FootnoteReference"/>
        </w:rPr>
        <w:footnoteRef/>
      </w:r>
      <w:r>
        <w:t xml:space="preserve"> </w:t>
      </w:r>
      <w:r w:rsidRPr="00FE7CDF">
        <w:rPr>
          <w:sz w:val="20"/>
          <w:szCs w:val="20"/>
        </w:rPr>
        <w:t xml:space="preserve">The implementation of alternative processes should be consistent with the protocol to the extent possible, and sponsors and clinical investigators should document the reason for any contingency measures implemented. Sponsors and clinical investigators should document how restrictions related to COVID-19 led to the changes in study conduct and duration of those changes and indicate which trial participants were impacted and how those trial participants were impacted. </w:t>
      </w:r>
    </w:p>
    <w:p w14:paraId="62F62D81" w14:textId="423775AD" w:rsidR="00C53ED0" w:rsidRDefault="00C53ED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0E2A5" w14:textId="77777777" w:rsidR="00381C4E" w:rsidRDefault="00381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30"/>
      <w:gridCol w:w="4306"/>
      <w:gridCol w:w="2114"/>
      <w:gridCol w:w="2135"/>
    </w:tblGrid>
    <w:tr w:rsidR="005C1417" w:rsidRPr="003154BE" w14:paraId="0478D01C" w14:textId="77777777" w:rsidTr="00F10D7F">
      <w:trPr>
        <w:cantSplit/>
        <w:trHeight w:val="260"/>
      </w:trPr>
      <w:tc>
        <w:tcPr>
          <w:tcW w:w="1530" w:type="dxa"/>
          <w:vMerge w:val="restart"/>
          <w:tcBorders>
            <w:top w:val="nil"/>
            <w:left w:val="nil"/>
            <w:bottom w:val="nil"/>
            <w:right w:val="single" w:sz="4" w:space="0" w:color="auto"/>
          </w:tcBorders>
          <w:vAlign w:val="center"/>
          <w:hideMark/>
        </w:tcPr>
        <w:p w14:paraId="3FF05C3E" w14:textId="7854AC78" w:rsidR="005C1417" w:rsidRPr="003154BE" w:rsidRDefault="00F10D7F" w:rsidP="00A32066">
          <w:pPr>
            <w:rPr>
              <w:rFonts w:ascii="Arial" w:hAnsi="Arial" w:cs="Arial"/>
            </w:rPr>
          </w:pPr>
          <w:bookmarkStart w:id="0" w:name="_Hlk530966315"/>
          <w:r>
            <w:rPr>
              <w:rFonts w:ascii="Arial" w:hAnsi="Arial" w:cs="Arial"/>
              <w:noProof/>
            </w:rPr>
            <w:drawing>
              <wp:inline distT="0" distB="0" distL="0" distR="0" wp14:anchorId="35DF933E" wp14:editId="2E5E1FA6">
                <wp:extent cx="731520" cy="731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inline>
            </w:drawing>
          </w:r>
        </w:p>
      </w:tc>
      <w:tc>
        <w:tcPr>
          <w:tcW w:w="8555" w:type="dxa"/>
          <w:gridSpan w:val="3"/>
          <w:tcBorders>
            <w:top w:val="single" w:sz="4" w:space="0" w:color="auto"/>
            <w:left w:val="single" w:sz="4" w:space="0" w:color="auto"/>
            <w:bottom w:val="single" w:sz="4" w:space="0" w:color="auto"/>
            <w:right w:val="single" w:sz="4" w:space="0" w:color="auto"/>
          </w:tcBorders>
          <w:vAlign w:val="center"/>
          <w:hideMark/>
        </w:tcPr>
        <w:p w14:paraId="030F7E9C" w14:textId="0A583F83" w:rsidR="005C1417" w:rsidRPr="003154BE" w:rsidRDefault="005C1417" w:rsidP="00A32066">
          <w:pPr>
            <w:pStyle w:val="SOPName"/>
            <w:spacing w:before="120" w:after="120"/>
            <w:jc w:val="center"/>
            <w:rPr>
              <w:rFonts w:ascii="Arial" w:hAnsi="Arial" w:cs="Arial"/>
            </w:rPr>
          </w:pPr>
          <w:bookmarkStart w:id="1" w:name="_GoBack"/>
          <w:r w:rsidRPr="003154BE">
            <w:rPr>
              <w:rStyle w:val="SOPLeader"/>
              <w:rFonts w:ascii="Arial" w:hAnsi="Arial" w:cs="Arial"/>
            </w:rPr>
            <w:t xml:space="preserve">FORM: </w:t>
          </w:r>
          <w:r w:rsidR="001E039C">
            <w:rPr>
              <w:rStyle w:val="SOPLeader"/>
              <w:rFonts w:ascii="Arial" w:hAnsi="Arial" w:cs="Arial"/>
            </w:rPr>
            <w:t>M</w:t>
          </w:r>
          <w:r w:rsidR="001E039C">
            <w:rPr>
              <w:rStyle w:val="SOPLeader"/>
              <w:rFonts w:ascii="Arial" w:hAnsi="Arial"/>
            </w:rPr>
            <w:t xml:space="preserve">ODIFICATION DUE TO </w:t>
          </w:r>
          <w:r>
            <w:rPr>
              <w:rStyle w:val="SOPLeader"/>
              <w:rFonts w:ascii="Arial" w:hAnsi="Arial" w:cs="Arial"/>
            </w:rPr>
            <w:t xml:space="preserve">COVID-19 </w:t>
          </w:r>
          <w:bookmarkEnd w:id="1"/>
        </w:p>
      </w:tc>
    </w:tr>
    <w:tr w:rsidR="005C1417" w:rsidRPr="003154BE" w14:paraId="79A0CE3E" w14:textId="77777777" w:rsidTr="00F10D7F">
      <w:trPr>
        <w:cantSplit/>
        <w:trHeight w:val="288"/>
      </w:trPr>
      <w:tc>
        <w:tcPr>
          <w:tcW w:w="1530" w:type="dxa"/>
          <w:vMerge/>
          <w:tcBorders>
            <w:top w:val="nil"/>
            <w:left w:val="nil"/>
            <w:bottom w:val="nil"/>
            <w:right w:val="single" w:sz="4" w:space="0" w:color="auto"/>
          </w:tcBorders>
          <w:vAlign w:val="center"/>
          <w:hideMark/>
        </w:tcPr>
        <w:p w14:paraId="29D486CF" w14:textId="77777777" w:rsidR="005C1417" w:rsidRPr="003154BE" w:rsidRDefault="005C1417" w:rsidP="00A32066">
          <w:pPr>
            <w:rPr>
              <w:rFonts w:ascii="Arial" w:hAnsi="Arial" w:cs="Arial"/>
            </w:rPr>
          </w:pPr>
        </w:p>
      </w:tc>
      <w:tc>
        <w:tcPr>
          <w:tcW w:w="4306"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9448C5A" w14:textId="77777777" w:rsidR="005C1417" w:rsidRPr="003154BE" w:rsidRDefault="005C1417" w:rsidP="00A32066">
          <w:pPr>
            <w:pStyle w:val="SOPTableHeader"/>
            <w:rPr>
              <w:rFonts w:ascii="Arial" w:hAnsi="Arial" w:cs="Arial"/>
              <w:sz w:val="18"/>
              <w:szCs w:val="18"/>
            </w:rPr>
          </w:pPr>
          <w:r w:rsidRPr="003154BE">
            <w:rPr>
              <w:rFonts w:ascii="Arial" w:hAnsi="Arial" w:cs="Arial"/>
              <w:sz w:val="18"/>
              <w:szCs w:val="18"/>
            </w:rPr>
            <w:t>NUMBER</w:t>
          </w:r>
        </w:p>
      </w:tc>
      <w:tc>
        <w:tcPr>
          <w:tcW w:w="2114"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5C94F7F" w14:textId="77777777" w:rsidR="005C1417" w:rsidRPr="003154BE" w:rsidRDefault="005C1417" w:rsidP="00A32066">
          <w:pPr>
            <w:pStyle w:val="SOPTableHeader"/>
            <w:rPr>
              <w:rFonts w:ascii="Arial" w:hAnsi="Arial" w:cs="Arial"/>
              <w:sz w:val="18"/>
              <w:szCs w:val="18"/>
            </w:rPr>
          </w:pPr>
          <w:r w:rsidRPr="003154BE">
            <w:rPr>
              <w:rFonts w:ascii="Arial" w:hAnsi="Arial" w:cs="Arial"/>
              <w:sz w:val="18"/>
              <w:szCs w:val="18"/>
            </w:rPr>
            <w:t>DATE</w:t>
          </w:r>
        </w:p>
      </w:tc>
      <w:tc>
        <w:tcPr>
          <w:tcW w:w="213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06FB816C" w14:textId="77777777" w:rsidR="005C1417" w:rsidRPr="003154BE" w:rsidRDefault="005C1417" w:rsidP="00A32066">
          <w:pPr>
            <w:pStyle w:val="SOPTableHeader"/>
            <w:rPr>
              <w:rFonts w:ascii="Arial" w:hAnsi="Arial" w:cs="Arial"/>
              <w:sz w:val="18"/>
              <w:szCs w:val="18"/>
            </w:rPr>
          </w:pPr>
          <w:r w:rsidRPr="003154BE">
            <w:rPr>
              <w:rFonts w:ascii="Arial" w:hAnsi="Arial" w:cs="Arial"/>
              <w:sz w:val="18"/>
              <w:szCs w:val="18"/>
            </w:rPr>
            <w:t>PAGE</w:t>
          </w:r>
        </w:p>
      </w:tc>
    </w:tr>
    <w:bookmarkEnd w:id="0"/>
    <w:tr w:rsidR="005C1417" w:rsidRPr="003154BE" w14:paraId="6529CC58" w14:textId="77777777" w:rsidTr="00F10D7F">
      <w:trPr>
        <w:cantSplit/>
        <w:trHeight w:val="288"/>
      </w:trPr>
      <w:tc>
        <w:tcPr>
          <w:tcW w:w="1530" w:type="dxa"/>
          <w:vMerge/>
          <w:tcBorders>
            <w:top w:val="nil"/>
            <w:left w:val="nil"/>
            <w:bottom w:val="nil"/>
            <w:right w:val="single" w:sz="4" w:space="0" w:color="auto"/>
          </w:tcBorders>
          <w:vAlign w:val="center"/>
          <w:hideMark/>
        </w:tcPr>
        <w:p w14:paraId="291521B4" w14:textId="77777777" w:rsidR="005C1417" w:rsidRPr="003154BE" w:rsidRDefault="005C1417" w:rsidP="00A32066">
          <w:pPr>
            <w:rPr>
              <w:rFonts w:ascii="Arial" w:hAnsi="Arial" w:cs="Arial"/>
            </w:rPr>
          </w:pPr>
        </w:p>
      </w:tc>
      <w:tc>
        <w:tcPr>
          <w:tcW w:w="4306"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ABAAF90" w14:textId="465B52A8" w:rsidR="005C1417" w:rsidRPr="003154BE" w:rsidRDefault="005C1417" w:rsidP="00A32066">
          <w:pPr>
            <w:pStyle w:val="SOPTableEntry"/>
            <w:rPr>
              <w:rFonts w:ascii="Arial" w:hAnsi="Arial" w:cs="Arial"/>
            </w:rPr>
          </w:pPr>
          <w:r w:rsidRPr="003154BE">
            <w:rPr>
              <w:rFonts w:ascii="Arial" w:hAnsi="Arial" w:cs="Arial"/>
            </w:rPr>
            <w:t>HRP-21</w:t>
          </w:r>
          <w:r>
            <w:rPr>
              <w:rFonts w:ascii="Arial" w:hAnsi="Arial" w:cs="Arial"/>
            </w:rPr>
            <w:t>9</w:t>
          </w:r>
        </w:p>
      </w:tc>
      <w:tc>
        <w:tcPr>
          <w:tcW w:w="2114"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6EDF17E" w14:textId="70848E1C" w:rsidR="005C1417" w:rsidRPr="003154BE" w:rsidRDefault="005C1417" w:rsidP="00A32066">
          <w:pPr>
            <w:pStyle w:val="SOPTableEntry"/>
            <w:rPr>
              <w:rFonts w:ascii="Arial" w:hAnsi="Arial" w:cs="Arial"/>
            </w:rPr>
          </w:pPr>
          <w:r>
            <w:rPr>
              <w:rFonts w:ascii="Arial" w:hAnsi="Arial" w:cs="Arial"/>
            </w:rPr>
            <w:t>03/18/20</w:t>
          </w:r>
        </w:p>
      </w:tc>
      <w:tc>
        <w:tcPr>
          <w:tcW w:w="213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015641E0" w14:textId="2A3D76CB" w:rsidR="005C1417" w:rsidRPr="003154BE" w:rsidRDefault="005C1417" w:rsidP="00A32066">
          <w:pPr>
            <w:pStyle w:val="SOPTableEntry"/>
            <w:rPr>
              <w:rFonts w:ascii="Arial" w:hAnsi="Arial" w:cs="Arial"/>
            </w:rPr>
          </w:pPr>
          <w:r w:rsidRPr="003154BE">
            <w:rPr>
              <w:rFonts w:ascii="Arial" w:hAnsi="Arial" w:cs="Arial"/>
            </w:rPr>
            <w:fldChar w:fldCharType="begin"/>
          </w:r>
          <w:r w:rsidRPr="003154BE">
            <w:rPr>
              <w:rFonts w:ascii="Arial" w:hAnsi="Arial" w:cs="Arial"/>
            </w:rPr>
            <w:instrText xml:space="preserve"> PAGE </w:instrText>
          </w:r>
          <w:r w:rsidRPr="003154BE">
            <w:rPr>
              <w:rFonts w:ascii="Arial" w:hAnsi="Arial" w:cs="Arial"/>
            </w:rPr>
            <w:fldChar w:fldCharType="separate"/>
          </w:r>
          <w:r w:rsidR="006F3ABF">
            <w:rPr>
              <w:rFonts w:ascii="Arial" w:hAnsi="Arial" w:cs="Arial"/>
              <w:noProof/>
            </w:rPr>
            <w:t>1</w:t>
          </w:r>
          <w:r w:rsidRPr="003154BE">
            <w:rPr>
              <w:rFonts w:ascii="Arial" w:hAnsi="Arial" w:cs="Arial"/>
            </w:rPr>
            <w:fldChar w:fldCharType="end"/>
          </w:r>
          <w:r w:rsidRPr="003154BE">
            <w:rPr>
              <w:rFonts w:ascii="Arial" w:hAnsi="Arial" w:cs="Arial"/>
            </w:rPr>
            <w:t xml:space="preserve"> of </w:t>
          </w:r>
          <w:r w:rsidRPr="003154BE">
            <w:rPr>
              <w:rFonts w:ascii="Arial" w:hAnsi="Arial" w:cs="Arial"/>
            </w:rPr>
            <w:fldChar w:fldCharType="begin"/>
          </w:r>
          <w:r w:rsidRPr="003154BE">
            <w:rPr>
              <w:rFonts w:ascii="Arial" w:hAnsi="Arial" w:cs="Arial"/>
              <w:noProof/>
            </w:rPr>
            <w:instrText xml:space="preserve"> NUMPAGES </w:instrText>
          </w:r>
          <w:r w:rsidRPr="003154BE">
            <w:rPr>
              <w:rFonts w:ascii="Arial" w:hAnsi="Arial" w:cs="Arial"/>
            </w:rPr>
            <w:fldChar w:fldCharType="separate"/>
          </w:r>
          <w:r w:rsidR="006F3ABF">
            <w:rPr>
              <w:rFonts w:ascii="Arial" w:hAnsi="Arial" w:cs="Arial"/>
              <w:noProof/>
            </w:rPr>
            <w:t>1</w:t>
          </w:r>
          <w:r w:rsidRPr="003154BE">
            <w:rPr>
              <w:rFonts w:ascii="Arial" w:hAnsi="Arial" w:cs="Arial"/>
            </w:rPr>
            <w:fldChar w:fldCharType="end"/>
          </w:r>
        </w:p>
      </w:tc>
    </w:tr>
  </w:tbl>
  <w:p w14:paraId="0F913EFD" w14:textId="77777777" w:rsidR="005C1417" w:rsidRPr="00935A4A" w:rsidRDefault="005C1417">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11106" w14:textId="77777777" w:rsidR="00381C4E" w:rsidRDefault="00381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A8A81C5"/>
    <w:multiLevelType w:val="hybridMultilevel"/>
    <w:tmpl w:val="011286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6C2721"/>
    <w:multiLevelType w:val="hybridMultilevel"/>
    <w:tmpl w:val="D2021E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2B27E7"/>
    <w:multiLevelType w:val="hybridMultilevel"/>
    <w:tmpl w:val="119AC210"/>
    <w:lvl w:ilvl="0" w:tplc="333879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A37B4C"/>
    <w:multiLevelType w:val="hybridMultilevel"/>
    <w:tmpl w:val="AE14B9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BF1F46"/>
    <w:multiLevelType w:val="hybridMultilevel"/>
    <w:tmpl w:val="DD0EDC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29063D"/>
    <w:multiLevelType w:val="hybridMultilevel"/>
    <w:tmpl w:val="ED02F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9244DC"/>
    <w:multiLevelType w:val="hybridMultilevel"/>
    <w:tmpl w:val="F02A42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A133329"/>
    <w:multiLevelType w:val="hybridMultilevel"/>
    <w:tmpl w:val="C804F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031065"/>
    <w:multiLevelType w:val="hybridMultilevel"/>
    <w:tmpl w:val="6C346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D3061E"/>
    <w:multiLevelType w:val="hybridMultilevel"/>
    <w:tmpl w:val="B05C3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2D6856"/>
    <w:multiLevelType w:val="hybridMultilevel"/>
    <w:tmpl w:val="DA301232"/>
    <w:lvl w:ilvl="0" w:tplc="27C4DF0E">
      <w:numFmt w:val="bullet"/>
      <w:lvlText w:val="•"/>
      <w:lvlJc w:val="left"/>
      <w:pPr>
        <w:ind w:left="1080" w:hanging="720"/>
      </w:pPr>
      <w:rPr>
        <w:rFonts w:ascii="Calibri" w:eastAsia="Calibri" w:hAnsi="Calibri" w:cs="Times New Roman" w:hint="default"/>
      </w:rPr>
    </w:lvl>
    <w:lvl w:ilvl="1" w:tplc="835006A2">
      <w:numFmt w:val="bullet"/>
      <w:lvlText w:val=""/>
      <w:lvlJc w:val="left"/>
      <w:pPr>
        <w:ind w:left="1800" w:hanging="72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3A56A4"/>
    <w:multiLevelType w:val="hybridMultilevel"/>
    <w:tmpl w:val="D0085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0014C9"/>
    <w:multiLevelType w:val="hybridMultilevel"/>
    <w:tmpl w:val="957E82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5582B40"/>
    <w:multiLevelType w:val="hybridMultilevel"/>
    <w:tmpl w:val="E51ADB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C8900DF"/>
    <w:multiLevelType w:val="hybridMultilevel"/>
    <w:tmpl w:val="2CAC15B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FC429A"/>
    <w:multiLevelType w:val="hybridMultilevel"/>
    <w:tmpl w:val="98E89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8"/>
  </w:num>
  <w:num w:numId="5">
    <w:abstractNumId w:val="7"/>
  </w:num>
  <w:num w:numId="6">
    <w:abstractNumId w:val="6"/>
  </w:num>
  <w:num w:numId="7">
    <w:abstractNumId w:val="13"/>
  </w:num>
  <w:num w:numId="8">
    <w:abstractNumId w:val="9"/>
  </w:num>
  <w:num w:numId="9">
    <w:abstractNumId w:val="5"/>
  </w:num>
  <w:num w:numId="10">
    <w:abstractNumId w:val="4"/>
  </w:num>
  <w:num w:numId="11">
    <w:abstractNumId w:val="12"/>
  </w:num>
  <w:num w:numId="12">
    <w:abstractNumId w:val="14"/>
  </w:num>
  <w:num w:numId="13">
    <w:abstractNumId w:val="10"/>
  </w:num>
  <w:num w:numId="14">
    <w:abstractNumId w:val="15"/>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F5B"/>
    <w:rsid w:val="000029CE"/>
    <w:rsid w:val="00040CD0"/>
    <w:rsid w:val="00045DA2"/>
    <w:rsid w:val="000470D8"/>
    <w:rsid w:val="00053F8D"/>
    <w:rsid w:val="00064C9D"/>
    <w:rsid w:val="000A184B"/>
    <w:rsid w:val="000A62D7"/>
    <w:rsid w:val="000C031E"/>
    <w:rsid w:val="000C05CD"/>
    <w:rsid w:val="000E0742"/>
    <w:rsid w:val="000E08B8"/>
    <w:rsid w:val="000E0F5B"/>
    <w:rsid w:val="000E28DD"/>
    <w:rsid w:val="000E73DE"/>
    <w:rsid w:val="000F1E1F"/>
    <w:rsid w:val="000F45FA"/>
    <w:rsid w:val="000F77A0"/>
    <w:rsid w:val="00106C1D"/>
    <w:rsid w:val="00122A4D"/>
    <w:rsid w:val="001276C8"/>
    <w:rsid w:val="0014199C"/>
    <w:rsid w:val="00143299"/>
    <w:rsid w:val="00147FAD"/>
    <w:rsid w:val="0017250A"/>
    <w:rsid w:val="00177BC9"/>
    <w:rsid w:val="00190FEF"/>
    <w:rsid w:val="001A42D7"/>
    <w:rsid w:val="001B56EF"/>
    <w:rsid w:val="001B7F46"/>
    <w:rsid w:val="001C019A"/>
    <w:rsid w:val="001C42F6"/>
    <w:rsid w:val="001D0FDA"/>
    <w:rsid w:val="001E039C"/>
    <w:rsid w:val="001E09CE"/>
    <w:rsid w:val="001F130A"/>
    <w:rsid w:val="001F1AB4"/>
    <w:rsid w:val="001F4C2B"/>
    <w:rsid w:val="001F7319"/>
    <w:rsid w:val="00217C90"/>
    <w:rsid w:val="002227A4"/>
    <w:rsid w:val="00227552"/>
    <w:rsid w:val="002429B6"/>
    <w:rsid w:val="00242E1E"/>
    <w:rsid w:val="002474E2"/>
    <w:rsid w:val="002531F6"/>
    <w:rsid w:val="00275AB8"/>
    <w:rsid w:val="0028260F"/>
    <w:rsid w:val="002834FE"/>
    <w:rsid w:val="00285DE8"/>
    <w:rsid w:val="002864B8"/>
    <w:rsid w:val="0029131C"/>
    <w:rsid w:val="002921D0"/>
    <w:rsid w:val="002A77D7"/>
    <w:rsid w:val="002B4CA1"/>
    <w:rsid w:val="002C0DE1"/>
    <w:rsid w:val="002C26AA"/>
    <w:rsid w:val="002D376F"/>
    <w:rsid w:val="002E2879"/>
    <w:rsid w:val="002F1E15"/>
    <w:rsid w:val="002F464F"/>
    <w:rsid w:val="0030469D"/>
    <w:rsid w:val="003145D9"/>
    <w:rsid w:val="003154BE"/>
    <w:rsid w:val="00316C48"/>
    <w:rsid w:val="003171E6"/>
    <w:rsid w:val="003457A2"/>
    <w:rsid w:val="003462CD"/>
    <w:rsid w:val="00354452"/>
    <w:rsid w:val="003544AC"/>
    <w:rsid w:val="00357A00"/>
    <w:rsid w:val="00361704"/>
    <w:rsid w:val="00363A9B"/>
    <w:rsid w:val="00372466"/>
    <w:rsid w:val="00381C4E"/>
    <w:rsid w:val="00385E17"/>
    <w:rsid w:val="003B1909"/>
    <w:rsid w:val="003B27E1"/>
    <w:rsid w:val="003B3FC5"/>
    <w:rsid w:val="003C2504"/>
    <w:rsid w:val="003C57BB"/>
    <w:rsid w:val="003C5818"/>
    <w:rsid w:val="003C71D2"/>
    <w:rsid w:val="003D3565"/>
    <w:rsid w:val="003F599D"/>
    <w:rsid w:val="003F5F19"/>
    <w:rsid w:val="00400FA6"/>
    <w:rsid w:val="00411398"/>
    <w:rsid w:val="00412B32"/>
    <w:rsid w:val="00412E1D"/>
    <w:rsid w:val="00414730"/>
    <w:rsid w:val="00423655"/>
    <w:rsid w:val="00441B29"/>
    <w:rsid w:val="00446817"/>
    <w:rsid w:val="004474CB"/>
    <w:rsid w:val="00451657"/>
    <w:rsid w:val="004553EF"/>
    <w:rsid w:val="00460785"/>
    <w:rsid w:val="004B26E7"/>
    <w:rsid w:val="004C6FFC"/>
    <w:rsid w:val="004D5D01"/>
    <w:rsid w:val="004D612C"/>
    <w:rsid w:val="004E1167"/>
    <w:rsid w:val="004E4C67"/>
    <w:rsid w:val="00531335"/>
    <w:rsid w:val="00532B04"/>
    <w:rsid w:val="005346BE"/>
    <w:rsid w:val="00546561"/>
    <w:rsid w:val="00555F0A"/>
    <w:rsid w:val="00560566"/>
    <w:rsid w:val="0056070C"/>
    <w:rsid w:val="005632E9"/>
    <w:rsid w:val="005646B5"/>
    <w:rsid w:val="00572C7A"/>
    <w:rsid w:val="00574878"/>
    <w:rsid w:val="0057764C"/>
    <w:rsid w:val="00586305"/>
    <w:rsid w:val="005A2CC4"/>
    <w:rsid w:val="005A74FA"/>
    <w:rsid w:val="005C1417"/>
    <w:rsid w:val="005E1B15"/>
    <w:rsid w:val="005E2367"/>
    <w:rsid w:val="005F164A"/>
    <w:rsid w:val="0060265E"/>
    <w:rsid w:val="006041CD"/>
    <w:rsid w:val="0060713E"/>
    <w:rsid w:val="0062666C"/>
    <w:rsid w:val="00626E2C"/>
    <w:rsid w:val="00627E06"/>
    <w:rsid w:val="00632529"/>
    <w:rsid w:val="00642744"/>
    <w:rsid w:val="006525C2"/>
    <w:rsid w:val="00655555"/>
    <w:rsid w:val="00674DB8"/>
    <w:rsid w:val="0068099D"/>
    <w:rsid w:val="00681761"/>
    <w:rsid w:val="006877B3"/>
    <w:rsid w:val="00687DC8"/>
    <w:rsid w:val="006974E3"/>
    <w:rsid w:val="006B1438"/>
    <w:rsid w:val="006B6F82"/>
    <w:rsid w:val="006C3319"/>
    <w:rsid w:val="006D71E6"/>
    <w:rsid w:val="006F3ABF"/>
    <w:rsid w:val="007000F9"/>
    <w:rsid w:val="00705901"/>
    <w:rsid w:val="00710DD1"/>
    <w:rsid w:val="00713AE1"/>
    <w:rsid w:val="00716890"/>
    <w:rsid w:val="00717153"/>
    <w:rsid w:val="0073669C"/>
    <w:rsid w:val="007413ED"/>
    <w:rsid w:val="00753E60"/>
    <w:rsid w:val="007604FA"/>
    <w:rsid w:val="00763B8C"/>
    <w:rsid w:val="00776E4B"/>
    <w:rsid w:val="007A5DFD"/>
    <w:rsid w:val="007B3E47"/>
    <w:rsid w:val="007E5870"/>
    <w:rsid w:val="007F085E"/>
    <w:rsid w:val="00803B02"/>
    <w:rsid w:val="00812549"/>
    <w:rsid w:val="0082110D"/>
    <w:rsid w:val="00834298"/>
    <w:rsid w:val="00836BBE"/>
    <w:rsid w:val="00866770"/>
    <w:rsid w:val="00881016"/>
    <w:rsid w:val="008838BD"/>
    <w:rsid w:val="008853DE"/>
    <w:rsid w:val="00894BD3"/>
    <w:rsid w:val="00896AB1"/>
    <w:rsid w:val="008B5DCD"/>
    <w:rsid w:val="008B792C"/>
    <w:rsid w:val="008D0A1B"/>
    <w:rsid w:val="008D1712"/>
    <w:rsid w:val="008D25F6"/>
    <w:rsid w:val="008D3498"/>
    <w:rsid w:val="008E70BE"/>
    <w:rsid w:val="008F3C22"/>
    <w:rsid w:val="008F67C2"/>
    <w:rsid w:val="00905DAD"/>
    <w:rsid w:val="00907BBB"/>
    <w:rsid w:val="00912FE2"/>
    <w:rsid w:val="0091519E"/>
    <w:rsid w:val="00925B35"/>
    <w:rsid w:val="0093474B"/>
    <w:rsid w:val="00934B17"/>
    <w:rsid w:val="00935A4A"/>
    <w:rsid w:val="00936886"/>
    <w:rsid w:val="009401F0"/>
    <w:rsid w:val="00944E31"/>
    <w:rsid w:val="00945D72"/>
    <w:rsid w:val="00955BB4"/>
    <w:rsid w:val="009650B2"/>
    <w:rsid w:val="00966196"/>
    <w:rsid w:val="00977F96"/>
    <w:rsid w:val="00990512"/>
    <w:rsid w:val="0099547C"/>
    <w:rsid w:val="00997A2B"/>
    <w:rsid w:val="009A0CF4"/>
    <w:rsid w:val="009B01B9"/>
    <w:rsid w:val="009B02A6"/>
    <w:rsid w:val="009C2344"/>
    <w:rsid w:val="009D4D5D"/>
    <w:rsid w:val="009D7334"/>
    <w:rsid w:val="009E1BA7"/>
    <w:rsid w:val="009F30FB"/>
    <w:rsid w:val="009F336F"/>
    <w:rsid w:val="009F5AA0"/>
    <w:rsid w:val="00A13283"/>
    <w:rsid w:val="00A15319"/>
    <w:rsid w:val="00A203E7"/>
    <w:rsid w:val="00A30606"/>
    <w:rsid w:val="00A32066"/>
    <w:rsid w:val="00A329C0"/>
    <w:rsid w:val="00A6297B"/>
    <w:rsid w:val="00A70D88"/>
    <w:rsid w:val="00A714D5"/>
    <w:rsid w:val="00A765C7"/>
    <w:rsid w:val="00A76CD9"/>
    <w:rsid w:val="00A778BD"/>
    <w:rsid w:val="00A85E95"/>
    <w:rsid w:val="00A93C96"/>
    <w:rsid w:val="00A9472B"/>
    <w:rsid w:val="00AA205F"/>
    <w:rsid w:val="00AA3839"/>
    <w:rsid w:val="00AB236F"/>
    <w:rsid w:val="00AB5597"/>
    <w:rsid w:val="00AB5750"/>
    <w:rsid w:val="00AC07EB"/>
    <w:rsid w:val="00AD0989"/>
    <w:rsid w:val="00AD2C81"/>
    <w:rsid w:val="00AD7BC7"/>
    <w:rsid w:val="00AE4044"/>
    <w:rsid w:val="00AE7058"/>
    <w:rsid w:val="00AF3CE4"/>
    <w:rsid w:val="00B0344E"/>
    <w:rsid w:val="00B049DB"/>
    <w:rsid w:val="00B05B68"/>
    <w:rsid w:val="00B10B1E"/>
    <w:rsid w:val="00B13E3E"/>
    <w:rsid w:val="00B25934"/>
    <w:rsid w:val="00B33FA5"/>
    <w:rsid w:val="00B34589"/>
    <w:rsid w:val="00B51B45"/>
    <w:rsid w:val="00B532EF"/>
    <w:rsid w:val="00B54066"/>
    <w:rsid w:val="00B61E1B"/>
    <w:rsid w:val="00B62034"/>
    <w:rsid w:val="00B674C6"/>
    <w:rsid w:val="00B90C19"/>
    <w:rsid w:val="00B9209A"/>
    <w:rsid w:val="00BA0966"/>
    <w:rsid w:val="00BA0C5C"/>
    <w:rsid w:val="00BB1691"/>
    <w:rsid w:val="00BB2226"/>
    <w:rsid w:val="00BB6AE3"/>
    <w:rsid w:val="00BE29B7"/>
    <w:rsid w:val="00BE39F1"/>
    <w:rsid w:val="00BF4B26"/>
    <w:rsid w:val="00C10C29"/>
    <w:rsid w:val="00C169E5"/>
    <w:rsid w:val="00C33F70"/>
    <w:rsid w:val="00C348CA"/>
    <w:rsid w:val="00C37888"/>
    <w:rsid w:val="00C37CA4"/>
    <w:rsid w:val="00C45589"/>
    <w:rsid w:val="00C475CD"/>
    <w:rsid w:val="00C53ED0"/>
    <w:rsid w:val="00C54C92"/>
    <w:rsid w:val="00C60CE2"/>
    <w:rsid w:val="00C61C3C"/>
    <w:rsid w:val="00C6269E"/>
    <w:rsid w:val="00C62BA0"/>
    <w:rsid w:val="00C67F08"/>
    <w:rsid w:val="00C71106"/>
    <w:rsid w:val="00C812F0"/>
    <w:rsid w:val="00C934E4"/>
    <w:rsid w:val="00C972BA"/>
    <w:rsid w:val="00CA0126"/>
    <w:rsid w:val="00CB2EB0"/>
    <w:rsid w:val="00CB6044"/>
    <w:rsid w:val="00CC1D08"/>
    <w:rsid w:val="00CC33FB"/>
    <w:rsid w:val="00CD11A2"/>
    <w:rsid w:val="00CD4BE6"/>
    <w:rsid w:val="00CD7098"/>
    <w:rsid w:val="00CE5015"/>
    <w:rsid w:val="00CF6379"/>
    <w:rsid w:val="00D13A01"/>
    <w:rsid w:val="00D175A7"/>
    <w:rsid w:val="00D40753"/>
    <w:rsid w:val="00D63668"/>
    <w:rsid w:val="00D71B5A"/>
    <w:rsid w:val="00D73961"/>
    <w:rsid w:val="00D923F7"/>
    <w:rsid w:val="00DA7FD4"/>
    <w:rsid w:val="00DB16D2"/>
    <w:rsid w:val="00DB18ED"/>
    <w:rsid w:val="00DB2713"/>
    <w:rsid w:val="00DB3FF8"/>
    <w:rsid w:val="00DB641E"/>
    <w:rsid w:val="00DC11DC"/>
    <w:rsid w:val="00DC687A"/>
    <w:rsid w:val="00DD2887"/>
    <w:rsid w:val="00DF025C"/>
    <w:rsid w:val="00DF51D3"/>
    <w:rsid w:val="00DF5BF8"/>
    <w:rsid w:val="00E00FE3"/>
    <w:rsid w:val="00E12C39"/>
    <w:rsid w:val="00E12DA3"/>
    <w:rsid w:val="00E17F19"/>
    <w:rsid w:val="00E21028"/>
    <w:rsid w:val="00E21899"/>
    <w:rsid w:val="00E31369"/>
    <w:rsid w:val="00E45893"/>
    <w:rsid w:val="00E47630"/>
    <w:rsid w:val="00E56BCE"/>
    <w:rsid w:val="00E62D8C"/>
    <w:rsid w:val="00E67A78"/>
    <w:rsid w:val="00E91FCA"/>
    <w:rsid w:val="00EB43C7"/>
    <w:rsid w:val="00EB7E78"/>
    <w:rsid w:val="00EC6455"/>
    <w:rsid w:val="00ED580B"/>
    <w:rsid w:val="00EE4DC4"/>
    <w:rsid w:val="00EF6BF5"/>
    <w:rsid w:val="00F06282"/>
    <w:rsid w:val="00F10D7F"/>
    <w:rsid w:val="00F20DF0"/>
    <w:rsid w:val="00F2691D"/>
    <w:rsid w:val="00F335CA"/>
    <w:rsid w:val="00F33604"/>
    <w:rsid w:val="00F343CC"/>
    <w:rsid w:val="00F37D9E"/>
    <w:rsid w:val="00F53AED"/>
    <w:rsid w:val="00F7527C"/>
    <w:rsid w:val="00F75F82"/>
    <w:rsid w:val="00F76BB8"/>
    <w:rsid w:val="00F82CCC"/>
    <w:rsid w:val="00F85B59"/>
    <w:rsid w:val="00FA6C78"/>
    <w:rsid w:val="00FB0D06"/>
    <w:rsid w:val="00FC4121"/>
    <w:rsid w:val="00FD35C2"/>
    <w:rsid w:val="00FE7CDF"/>
    <w:rsid w:val="00FF6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3B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0F5B"/>
    <w:pPr>
      <w:tabs>
        <w:tab w:val="center" w:pos="4320"/>
        <w:tab w:val="right" w:pos="8640"/>
      </w:tabs>
    </w:pPr>
  </w:style>
  <w:style w:type="paragraph" w:styleId="Footer">
    <w:name w:val="footer"/>
    <w:basedOn w:val="Normal"/>
    <w:rsid w:val="000E0F5B"/>
    <w:pPr>
      <w:tabs>
        <w:tab w:val="center" w:pos="4320"/>
        <w:tab w:val="right" w:pos="8640"/>
      </w:tabs>
    </w:pPr>
  </w:style>
  <w:style w:type="character" w:customStyle="1" w:styleId="SOPLeader">
    <w:name w:val="SOP Leader"/>
    <w:rsid w:val="000E0F5B"/>
    <w:rPr>
      <w:rFonts w:ascii="Calibri" w:hAnsi="Calibri"/>
      <w:b/>
      <w:sz w:val="24"/>
    </w:rPr>
  </w:style>
  <w:style w:type="paragraph" w:customStyle="1" w:styleId="SOPName">
    <w:name w:val="SOP Name"/>
    <w:basedOn w:val="Normal"/>
    <w:rsid w:val="000E0F5B"/>
    <w:rPr>
      <w:rFonts w:ascii="Calibri" w:hAnsi="Calibri" w:cs="Tahoma"/>
      <w:szCs w:val="20"/>
    </w:rPr>
  </w:style>
  <w:style w:type="paragraph" w:customStyle="1" w:styleId="SOPTableHeader">
    <w:name w:val="SOP Table Header"/>
    <w:basedOn w:val="Normal"/>
    <w:rsid w:val="000E0F5B"/>
    <w:pPr>
      <w:jc w:val="center"/>
    </w:pPr>
    <w:rPr>
      <w:rFonts w:ascii="Calibri" w:hAnsi="Calibri" w:cs="Tahoma"/>
      <w:sz w:val="20"/>
      <w:szCs w:val="20"/>
    </w:rPr>
  </w:style>
  <w:style w:type="paragraph" w:customStyle="1" w:styleId="SOPTableEntry">
    <w:name w:val="SOP Table Entry"/>
    <w:basedOn w:val="SOPTableHeader"/>
    <w:rsid w:val="000E0F5B"/>
    <w:rPr>
      <w:sz w:val="18"/>
    </w:rPr>
  </w:style>
  <w:style w:type="table" w:styleId="TableGrid">
    <w:name w:val="Table Grid"/>
    <w:basedOn w:val="TableNormal"/>
    <w:rsid w:val="000E0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listFooter">
    <w:name w:val="Checklist Footer"/>
    <w:basedOn w:val="Normal"/>
    <w:rsid w:val="001C42F6"/>
    <w:pPr>
      <w:jc w:val="center"/>
    </w:pPr>
    <w:rPr>
      <w:rFonts w:ascii="Arial Narrow" w:hAnsi="Arial Narrow"/>
      <w:sz w:val="18"/>
    </w:rPr>
  </w:style>
  <w:style w:type="paragraph" w:customStyle="1" w:styleId="SOPFooter">
    <w:name w:val="SOP Footer"/>
    <w:basedOn w:val="Normal"/>
    <w:rsid w:val="009B01B9"/>
    <w:pPr>
      <w:jc w:val="center"/>
    </w:pPr>
    <w:rPr>
      <w:rFonts w:ascii="Arial" w:hAnsi="Arial" w:cs="Tahoma"/>
      <w:sz w:val="18"/>
      <w:szCs w:val="20"/>
    </w:rPr>
  </w:style>
  <w:style w:type="character" w:styleId="Hyperlink">
    <w:name w:val="Hyperlink"/>
    <w:semiHidden/>
    <w:rsid w:val="001E09CE"/>
    <w:rPr>
      <w:color w:val="0000FF"/>
      <w:u w:val="single"/>
    </w:rPr>
  </w:style>
  <w:style w:type="paragraph" w:styleId="ListParagraph">
    <w:name w:val="List Paragraph"/>
    <w:basedOn w:val="Normal"/>
    <w:uiPriority w:val="34"/>
    <w:qFormat/>
    <w:rsid w:val="002227A4"/>
    <w:pPr>
      <w:ind w:left="720"/>
      <w:contextualSpacing/>
    </w:pPr>
    <w:rPr>
      <w:rFonts w:ascii="Calibri" w:eastAsia="Calibri" w:hAnsi="Calibri"/>
      <w:sz w:val="22"/>
      <w:szCs w:val="22"/>
    </w:rPr>
  </w:style>
  <w:style w:type="paragraph" w:styleId="FootnoteText">
    <w:name w:val="footnote text"/>
    <w:basedOn w:val="Normal"/>
    <w:link w:val="FootnoteTextChar"/>
    <w:rsid w:val="002B4CA1"/>
    <w:rPr>
      <w:sz w:val="20"/>
      <w:szCs w:val="20"/>
    </w:rPr>
  </w:style>
  <w:style w:type="character" w:customStyle="1" w:styleId="FootnoteTextChar">
    <w:name w:val="Footnote Text Char"/>
    <w:basedOn w:val="DefaultParagraphFont"/>
    <w:link w:val="FootnoteText"/>
    <w:rsid w:val="002B4CA1"/>
  </w:style>
  <w:style w:type="character" w:styleId="FootnoteReference">
    <w:name w:val="footnote reference"/>
    <w:rsid w:val="002B4CA1"/>
    <w:rPr>
      <w:vertAlign w:val="superscript"/>
    </w:rPr>
  </w:style>
  <w:style w:type="paragraph" w:styleId="BalloonText">
    <w:name w:val="Balloon Text"/>
    <w:basedOn w:val="Normal"/>
    <w:link w:val="BalloonTextChar"/>
    <w:rsid w:val="005A74FA"/>
    <w:rPr>
      <w:rFonts w:ascii="Tahoma" w:hAnsi="Tahoma" w:cs="Tahoma"/>
      <w:sz w:val="16"/>
      <w:szCs w:val="16"/>
    </w:rPr>
  </w:style>
  <w:style w:type="character" w:customStyle="1" w:styleId="BalloonTextChar">
    <w:name w:val="Balloon Text Char"/>
    <w:link w:val="BalloonText"/>
    <w:rsid w:val="005A74FA"/>
    <w:rPr>
      <w:rFonts w:ascii="Tahoma" w:hAnsi="Tahoma" w:cs="Tahoma"/>
      <w:sz w:val="16"/>
      <w:szCs w:val="16"/>
    </w:rPr>
  </w:style>
  <w:style w:type="paragraph" w:customStyle="1" w:styleId="Default">
    <w:name w:val="Default"/>
    <w:rsid w:val="00C53ED0"/>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3C2504"/>
    <w:rPr>
      <w:sz w:val="16"/>
      <w:szCs w:val="16"/>
    </w:rPr>
  </w:style>
  <w:style w:type="paragraph" w:styleId="CommentText">
    <w:name w:val="annotation text"/>
    <w:basedOn w:val="Normal"/>
    <w:link w:val="CommentTextChar"/>
    <w:semiHidden/>
    <w:unhideWhenUsed/>
    <w:rsid w:val="003C2504"/>
    <w:rPr>
      <w:sz w:val="20"/>
      <w:szCs w:val="20"/>
    </w:rPr>
  </w:style>
  <w:style w:type="character" w:customStyle="1" w:styleId="CommentTextChar">
    <w:name w:val="Comment Text Char"/>
    <w:basedOn w:val="DefaultParagraphFont"/>
    <w:link w:val="CommentText"/>
    <w:semiHidden/>
    <w:rsid w:val="003C2504"/>
  </w:style>
  <w:style w:type="paragraph" w:styleId="CommentSubject">
    <w:name w:val="annotation subject"/>
    <w:basedOn w:val="CommentText"/>
    <w:next w:val="CommentText"/>
    <w:link w:val="CommentSubjectChar"/>
    <w:semiHidden/>
    <w:unhideWhenUsed/>
    <w:rsid w:val="003C2504"/>
    <w:rPr>
      <w:b/>
      <w:bCs/>
    </w:rPr>
  </w:style>
  <w:style w:type="character" w:customStyle="1" w:styleId="CommentSubjectChar">
    <w:name w:val="Comment Subject Char"/>
    <w:basedOn w:val="CommentTextChar"/>
    <w:link w:val="CommentSubject"/>
    <w:semiHidden/>
    <w:rsid w:val="003C2504"/>
    <w:rPr>
      <w:b/>
      <w:bCs/>
    </w:rPr>
  </w:style>
  <w:style w:type="paragraph" w:styleId="Revision">
    <w:name w:val="Revision"/>
    <w:hidden/>
    <w:uiPriority w:val="99"/>
    <w:semiHidden/>
    <w:rsid w:val="006525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9017">
      <w:bodyDiv w:val="1"/>
      <w:marLeft w:val="0"/>
      <w:marRight w:val="0"/>
      <w:marTop w:val="0"/>
      <w:marBottom w:val="0"/>
      <w:divBdr>
        <w:top w:val="none" w:sz="0" w:space="0" w:color="auto"/>
        <w:left w:val="none" w:sz="0" w:space="0" w:color="auto"/>
        <w:bottom w:val="none" w:sz="0" w:space="0" w:color="auto"/>
        <w:right w:val="none" w:sz="0" w:space="0" w:color="auto"/>
      </w:divBdr>
    </w:div>
    <w:div w:id="333386477">
      <w:bodyDiv w:val="1"/>
      <w:marLeft w:val="0"/>
      <w:marRight w:val="0"/>
      <w:marTop w:val="0"/>
      <w:marBottom w:val="0"/>
      <w:divBdr>
        <w:top w:val="none" w:sz="0" w:space="0" w:color="auto"/>
        <w:left w:val="none" w:sz="0" w:space="0" w:color="auto"/>
        <w:bottom w:val="none" w:sz="0" w:space="0" w:color="auto"/>
        <w:right w:val="none" w:sz="0" w:space="0" w:color="auto"/>
      </w:divBdr>
    </w:div>
    <w:div w:id="546068898">
      <w:bodyDiv w:val="1"/>
      <w:marLeft w:val="0"/>
      <w:marRight w:val="0"/>
      <w:marTop w:val="0"/>
      <w:marBottom w:val="0"/>
      <w:divBdr>
        <w:top w:val="none" w:sz="0" w:space="0" w:color="auto"/>
        <w:left w:val="none" w:sz="0" w:space="0" w:color="auto"/>
        <w:bottom w:val="none" w:sz="0" w:space="0" w:color="auto"/>
        <w:right w:val="none" w:sz="0" w:space="0" w:color="auto"/>
      </w:divBdr>
    </w:div>
    <w:div w:id="788012520">
      <w:bodyDiv w:val="1"/>
      <w:marLeft w:val="0"/>
      <w:marRight w:val="0"/>
      <w:marTop w:val="0"/>
      <w:marBottom w:val="0"/>
      <w:divBdr>
        <w:top w:val="none" w:sz="0" w:space="0" w:color="auto"/>
        <w:left w:val="none" w:sz="0" w:space="0" w:color="auto"/>
        <w:bottom w:val="none" w:sz="0" w:space="0" w:color="auto"/>
        <w:right w:val="none" w:sz="0" w:space="0" w:color="auto"/>
      </w:divBdr>
    </w:div>
    <w:div w:id="88791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9" ma:contentTypeDescription="Create a new document." ma:contentTypeScope="" ma:versionID="d428e71665aae6f092309ab2b8b1d6eb">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4e5985c0da23b9d265cd644721bb4c30"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DF9F4-6E7B-4D09-9096-5D1B97F4E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E06D4-3F3D-44FA-B9C5-8F0ACC2933B8}">
  <ds:schemaRefs>
    <ds:schemaRef ds:uri="56c6f19a-effe-4935-9341-fe92395bebc7"/>
    <ds:schemaRef ds:uri="http://schemas.microsoft.com/office/2006/documentManagement/types"/>
    <ds:schemaRef ds:uri="http://purl.org/dc/elements/1.1/"/>
    <ds:schemaRef ds:uri="http://schemas.microsoft.com/office/2006/metadata/properties"/>
    <ds:schemaRef ds:uri="http://schemas.microsoft.com/office/infopath/2007/PartnerControls"/>
    <ds:schemaRef ds:uri="2ef64c7a-f0db-4be9-a2d1-a81bc3108332"/>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8FEC2B0-F744-42D8-B4A3-A2215BBED189}">
  <ds:schemaRefs>
    <ds:schemaRef ds:uri="http://schemas.microsoft.com/sharepoint/v3/contenttype/forms"/>
  </ds:schemaRefs>
</ds:datastoreItem>
</file>

<file path=customXml/itemProps4.xml><?xml version="1.0" encoding="utf-8"?>
<ds:datastoreItem xmlns:ds="http://schemas.openxmlformats.org/officeDocument/2006/customXml" ds:itemID="{94E8A591-DA46-483B-B678-8ABBE0CF4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2289</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MODIFICATION DUE TO COVID-19</dc:title>
  <dc:subject/>
  <dc:creator/>
  <cp:keywords/>
  <dc:description/>
  <cp:lastModifiedBy/>
  <cp:revision>1</cp:revision>
  <dcterms:created xsi:type="dcterms:W3CDTF">2020-04-01T14:42:00Z</dcterms:created>
  <dcterms:modified xsi:type="dcterms:W3CDTF">2020-04-01T14:54:00Z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