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96" w:rsidRDefault="00495396" w:rsidP="0049539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495396">
        <w:rPr>
          <w:rFonts w:asciiTheme="minorHAnsi" w:hAnsiTheme="minorHAnsi"/>
        </w:rPr>
        <w:t>Selecting a QI Project for MOC Part IV Designation</w:t>
      </w:r>
    </w:p>
    <w:p w:rsidR="00495396" w:rsidRDefault="00495396">
      <w:pPr>
        <w:rPr>
          <w:rFonts w:asciiTheme="minorHAnsi" w:hAnsiTheme="minorHAnsi"/>
        </w:rPr>
      </w:pPr>
    </w:p>
    <w:p w:rsidR="00653AFF" w:rsidRDefault="00495396" w:rsidP="00653AFF">
      <w:pPr>
        <w:rPr>
          <w:rFonts w:asciiTheme="minorHAnsi" w:hAnsiTheme="minorHAnsi"/>
        </w:rPr>
      </w:pPr>
      <w:r w:rsidRPr="00495396">
        <w:rPr>
          <w:rFonts w:asciiTheme="minorHAnsi" w:hAnsiTheme="minorHAnsi"/>
        </w:rPr>
        <w:t xml:space="preserve">What should you consider in deciding whether to apply for Maintenance of Certification (MOC) Part IV credit to be designated for a quality improvement (QI) project? How do you select among projects recently completed, under way, or ready to start? </w:t>
      </w:r>
    </w:p>
    <w:p w:rsidR="00653AFF" w:rsidRDefault="00653AFF" w:rsidP="00653AFF">
      <w:pPr>
        <w:rPr>
          <w:rFonts w:asciiTheme="minorHAnsi" w:hAnsiTheme="minorHAnsi"/>
        </w:rPr>
      </w:pPr>
    </w:p>
    <w:p w:rsidR="00AD3ED0" w:rsidRDefault="00495396" w:rsidP="00653AFF">
      <w:pPr>
        <w:rPr>
          <w:rFonts w:asciiTheme="minorHAnsi" w:hAnsiTheme="minorHAnsi"/>
        </w:rPr>
      </w:pPr>
      <w:r w:rsidRPr="00495396">
        <w:rPr>
          <w:rFonts w:asciiTheme="minorHAnsi" w:hAnsiTheme="minorHAnsi"/>
        </w:rPr>
        <w:t>Consider the following factors</w:t>
      </w:r>
      <w:r w:rsidR="00653AFF">
        <w:rPr>
          <w:rFonts w:asciiTheme="minorHAnsi" w:hAnsiTheme="minorHAnsi"/>
        </w:rPr>
        <w:t>:</w:t>
      </w:r>
    </w:p>
    <w:p w:rsidR="00E219C9" w:rsidRDefault="00AD3ED0" w:rsidP="00AD3ED0">
      <w:pPr>
        <w:ind w:left="6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>1</w:t>
      </w:r>
      <w:r w:rsidR="00495396" w:rsidRPr="00AD3ED0">
        <w:rPr>
          <w:rFonts w:asciiTheme="minorHAnsi" w:hAnsiTheme="minorHAnsi"/>
        </w:rPr>
        <w:t xml:space="preserve">. Institute of Medicine Quality dimensions </w:t>
      </w: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 xml:space="preserve">  </w:t>
      </w:r>
      <w:r w:rsidR="00495396" w:rsidRPr="00AD3ED0">
        <w:rPr>
          <w:rFonts w:asciiTheme="minorHAnsi" w:hAnsiTheme="minorHAnsi"/>
        </w:rPr>
        <w:t xml:space="preserve">• Does the project address one or more of the following dimensions of patient care: safety, </w:t>
      </w:r>
      <w:r w:rsidR="00653AFF">
        <w:rPr>
          <w:rFonts w:asciiTheme="minorHAnsi" w:hAnsiTheme="minorHAnsi"/>
        </w:rPr>
        <w:br/>
        <w:t xml:space="preserve">     </w:t>
      </w:r>
      <w:r w:rsidR="00495396" w:rsidRPr="00AD3ED0">
        <w:rPr>
          <w:rFonts w:asciiTheme="minorHAnsi" w:hAnsiTheme="minorHAnsi"/>
        </w:rPr>
        <w:t xml:space="preserve">effectiveness, efficiency, equity, timeliness, patient-centeredness? </w:t>
      </w:r>
    </w:p>
    <w:p w:rsidR="00E219C9" w:rsidRDefault="00AD3ED0" w:rsidP="00AD3ED0">
      <w:pPr>
        <w:ind w:left="6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>2</w:t>
      </w:r>
      <w:r w:rsidR="00495396" w:rsidRPr="00AD3ED0">
        <w:rPr>
          <w:rFonts w:asciiTheme="minorHAnsi" w:hAnsiTheme="minorHAnsi"/>
        </w:rPr>
        <w:t xml:space="preserve">. Substantive yet clear </w:t>
      </w: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 xml:space="preserve">  </w:t>
      </w:r>
      <w:r w:rsidR="00495396" w:rsidRPr="00AD3ED0">
        <w:rPr>
          <w:rFonts w:asciiTheme="minorHAnsi" w:hAnsiTheme="minorHAnsi"/>
        </w:rPr>
        <w:t xml:space="preserve">• Can you describe a discrete project? (Within a program of linked efforts, what is a specific project?) </w:t>
      </w: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 xml:space="preserve">  </w:t>
      </w:r>
      <w:r w:rsidR="00495396" w:rsidRPr="00AD3ED0">
        <w:rPr>
          <w:rFonts w:asciiTheme="minorHAnsi" w:hAnsiTheme="minorHAnsi"/>
        </w:rPr>
        <w:t xml:space="preserve">• Are </w:t>
      </w:r>
      <w:r w:rsidR="00653AFF" w:rsidRPr="00653AFF">
        <w:rPr>
          <w:rFonts w:asciiTheme="minorHAnsi" w:hAnsiTheme="minorHAnsi"/>
          <w:u w:val="single"/>
        </w:rPr>
        <w:t xml:space="preserve">two </w:t>
      </w:r>
      <w:r w:rsidR="00495396" w:rsidRPr="00653AFF">
        <w:rPr>
          <w:rFonts w:asciiTheme="minorHAnsi" w:hAnsiTheme="minorHAnsi"/>
          <w:u w:val="single"/>
        </w:rPr>
        <w:t>formal pre-post cycles</w:t>
      </w:r>
      <w:r w:rsidR="00653AFF">
        <w:rPr>
          <w:rFonts w:asciiTheme="minorHAnsi" w:hAnsiTheme="minorHAnsi"/>
        </w:rPr>
        <w:t xml:space="preserve"> (PDS</w:t>
      </w:r>
      <w:r w:rsidR="00DA0964">
        <w:rPr>
          <w:rFonts w:asciiTheme="minorHAnsi" w:hAnsiTheme="minorHAnsi"/>
        </w:rPr>
        <w:t>A) of study</w:t>
      </w:r>
      <w:r w:rsidR="00495396" w:rsidRPr="00AD3ED0">
        <w:rPr>
          <w:rFonts w:asciiTheme="minorHAnsi" w:hAnsiTheme="minorHAnsi"/>
        </w:rPr>
        <w:t xml:space="preserve"> appropriate? </w:t>
      </w: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 xml:space="preserve">  </w:t>
      </w:r>
      <w:r w:rsidR="00495396" w:rsidRPr="00AD3ED0">
        <w:rPr>
          <w:rFonts w:asciiTheme="minorHAnsi" w:hAnsiTheme="minorHAnsi"/>
        </w:rPr>
        <w:t>• Can the project be described clearly in an application for</w:t>
      </w:r>
      <w:r w:rsidR="00DA0964">
        <w:rPr>
          <w:rFonts w:asciiTheme="minorHAnsi" w:hAnsiTheme="minorHAnsi"/>
        </w:rPr>
        <w:t xml:space="preserve"> MOC</w:t>
      </w:r>
      <w:r w:rsidR="00495396" w:rsidRPr="00AD3ED0">
        <w:rPr>
          <w:rFonts w:asciiTheme="minorHAnsi" w:hAnsiTheme="minorHAnsi"/>
        </w:rPr>
        <w:t xml:space="preserve"> Part IV designation and in reports? </w:t>
      </w: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 xml:space="preserve">  </w:t>
      </w:r>
      <w:r w:rsidR="00495396" w:rsidRPr="00AD3ED0">
        <w:rPr>
          <w:rFonts w:asciiTheme="minorHAnsi" w:hAnsiTheme="minorHAnsi"/>
        </w:rPr>
        <w:t xml:space="preserve">• Can physicians easily understand it so they can reflect on their participation and future plans? </w:t>
      </w:r>
      <w:r w:rsidR="00E219C9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>3</w:t>
      </w:r>
      <w:r w:rsidR="00495396" w:rsidRPr="00AD3ED0">
        <w:rPr>
          <w:rFonts w:asciiTheme="minorHAnsi" w:hAnsiTheme="minorHAnsi"/>
        </w:rPr>
        <w:t xml:space="preserve">. Importance of the project </w:t>
      </w: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 xml:space="preserve">  </w:t>
      </w:r>
      <w:r w:rsidR="00495396" w:rsidRPr="00AD3ED0">
        <w:rPr>
          <w:rFonts w:asciiTheme="minorHAnsi" w:hAnsiTheme="minorHAnsi"/>
        </w:rPr>
        <w:t xml:space="preserve">• Do participating physicians view the project as an important priority in improving patient care? </w:t>
      </w: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 xml:space="preserve">  </w:t>
      </w:r>
      <w:r w:rsidR="00495396" w:rsidRPr="00AD3ED0">
        <w:rPr>
          <w:rFonts w:asciiTheme="minorHAnsi" w:hAnsiTheme="minorHAnsi"/>
        </w:rPr>
        <w:t xml:space="preserve">• Do health care leaders view the project as an important priority in improving patient care? </w:t>
      </w:r>
    </w:p>
    <w:p w:rsidR="00E219C9" w:rsidRDefault="00AD3ED0" w:rsidP="00AD3ED0">
      <w:pPr>
        <w:ind w:left="6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>4</w:t>
      </w:r>
      <w:r w:rsidR="00495396" w:rsidRPr="00AD3ED0">
        <w:rPr>
          <w:rFonts w:asciiTheme="minorHAnsi" w:hAnsiTheme="minorHAnsi"/>
        </w:rPr>
        <w:t xml:space="preserve">. Meaningful physician participation </w:t>
      </w: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 xml:space="preserve">  </w:t>
      </w:r>
      <w:r w:rsidR="00495396" w:rsidRPr="00AD3ED0">
        <w:rPr>
          <w:rFonts w:asciiTheme="minorHAnsi" w:hAnsiTheme="minorHAnsi"/>
        </w:rPr>
        <w:t xml:space="preserve">• Is the QI project to benefit the physician’s patients and related to the physician’s clinical practice? </w:t>
      </w:r>
      <w:r>
        <w:rPr>
          <w:rFonts w:asciiTheme="minorHAnsi" w:hAnsiTheme="minorHAnsi"/>
        </w:rPr>
        <w:br/>
      </w:r>
      <w:r w:rsidR="00E219C9">
        <w:rPr>
          <w:rFonts w:asciiTheme="minorHAnsi" w:hAnsiTheme="minorHAnsi"/>
        </w:rPr>
        <w:t xml:space="preserve">  </w:t>
      </w:r>
      <w:r w:rsidR="00495396" w:rsidRPr="00AD3ED0">
        <w:rPr>
          <w:rFonts w:asciiTheme="minorHAnsi" w:hAnsiTheme="minorHAnsi"/>
        </w:rPr>
        <w:t xml:space="preserve">• Are physicians actively involved in the QI effort, including at a minimum: </w:t>
      </w:r>
      <w:r w:rsidR="00E219C9">
        <w:rPr>
          <w:rFonts w:asciiTheme="minorHAnsi" w:hAnsiTheme="minorHAnsi"/>
        </w:rPr>
        <w:br/>
        <w:t xml:space="preserve">    </w:t>
      </w:r>
      <w:r w:rsidR="00495396" w:rsidRPr="00AD3ED0">
        <w:rPr>
          <w:rFonts w:asciiTheme="minorHAnsi" w:hAnsiTheme="minorHAnsi"/>
        </w:rPr>
        <w:t xml:space="preserve">- Working with care team members to plan and implement interventions? </w:t>
      </w:r>
      <w:r w:rsidR="00E219C9">
        <w:rPr>
          <w:rFonts w:asciiTheme="minorHAnsi" w:hAnsiTheme="minorHAnsi"/>
        </w:rPr>
        <w:br/>
        <w:t xml:space="preserve">    </w:t>
      </w:r>
      <w:r w:rsidR="00495396" w:rsidRPr="00AD3ED0">
        <w:rPr>
          <w:rFonts w:asciiTheme="minorHAnsi" w:hAnsiTheme="minorHAnsi"/>
        </w:rPr>
        <w:t xml:space="preserve">- Interpreting performance data to assess the impact of the interventions? </w:t>
      </w:r>
      <w:r w:rsidR="00E219C9">
        <w:rPr>
          <w:rFonts w:asciiTheme="minorHAnsi" w:hAnsiTheme="minorHAnsi"/>
        </w:rPr>
        <w:br/>
        <w:t xml:space="preserve">    </w:t>
      </w:r>
      <w:r w:rsidR="00495396" w:rsidRPr="00AD3ED0">
        <w:rPr>
          <w:rFonts w:asciiTheme="minorHAnsi" w:hAnsiTheme="minorHAnsi"/>
        </w:rPr>
        <w:t xml:space="preserve">- Making appropriate course corrections in the improvement project? </w:t>
      </w:r>
      <w:r w:rsidR="00E219C9">
        <w:rPr>
          <w:rFonts w:asciiTheme="minorHAnsi" w:hAnsiTheme="minorHAnsi"/>
        </w:rPr>
        <w:br/>
        <w:t xml:space="preserve">  </w:t>
      </w:r>
      <w:r w:rsidR="00495396" w:rsidRPr="00AD3ED0">
        <w:rPr>
          <w:rFonts w:asciiTheme="minorHAnsi" w:hAnsiTheme="minorHAnsi"/>
        </w:rPr>
        <w:t xml:space="preserve">• Are they active in the project for the minimum duration required by the project? </w:t>
      </w:r>
      <w:r w:rsidR="00E219C9">
        <w:rPr>
          <w:rFonts w:asciiTheme="minorHAnsi" w:hAnsiTheme="minorHAnsi"/>
        </w:rPr>
        <w:br/>
        <w:t xml:space="preserve">  </w:t>
      </w:r>
      <w:r w:rsidR="00495396" w:rsidRPr="00AD3ED0">
        <w:rPr>
          <w:rFonts w:asciiTheme="minorHAnsi" w:hAnsiTheme="minorHAnsi"/>
        </w:rPr>
        <w:t xml:space="preserve">• Are they able to personally reflect on the activity, describing the change that was performed in </w:t>
      </w:r>
      <w:r w:rsidR="00E219C9">
        <w:rPr>
          <w:rFonts w:asciiTheme="minorHAnsi" w:hAnsiTheme="minorHAnsi"/>
        </w:rPr>
        <w:t xml:space="preserve">  </w:t>
      </w:r>
      <w:r w:rsidR="00E219C9">
        <w:rPr>
          <w:rFonts w:asciiTheme="minorHAnsi" w:hAnsiTheme="minorHAnsi"/>
        </w:rPr>
        <w:br/>
        <w:t xml:space="preserve">      </w:t>
      </w:r>
      <w:r w:rsidR="00495396" w:rsidRPr="00AD3ED0">
        <w:rPr>
          <w:rFonts w:asciiTheme="minorHAnsi" w:hAnsiTheme="minorHAnsi"/>
        </w:rPr>
        <w:t xml:space="preserve">their practice and how it affected the way care is delivered? </w:t>
      </w:r>
      <w:r w:rsidR="00E219C9">
        <w:rPr>
          <w:rFonts w:asciiTheme="minorHAnsi" w:hAnsiTheme="minorHAnsi"/>
        </w:rPr>
        <w:br/>
        <w:t xml:space="preserve">  </w:t>
      </w:r>
      <w:r w:rsidR="00495396" w:rsidRPr="00AD3ED0">
        <w:rPr>
          <w:rFonts w:asciiTheme="minorHAnsi" w:hAnsiTheme="minorHAnsi"/>
        </w:rPr>
        <w:t xml:space="preserve">• Can meaningful participation be ensured for those who request credit? </w:t>
      </w:r>
      <w:r w:rsidR="00441558">
        <w:rPr>
          <w:rFonts w:asciiTheme="minorHAnsi" w:hAnsiTheme="minorHAnsi"/>
        </w:rPr>
        <w:br/>
      </w:r>
    </w:p>
    <w:p w:rsidR="0047211E" w:rsidRDefault="00E219C9" w:rsidP="00441558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495396" w:rsidRPr="00AD3ED0">
        <w:rPr>
          <w:rFonts w:asciiTheme="minorHAnsi" w:hAnsiTheme="minorHAnsi"/>
        </w:rPr>
        <w:t xml:space="preserve">. Project lead(s) </w:t>
      </w:r>
      <w:r w:rsidR="00ED0977">
        <w:rPr>
          <w:rFonts w:asciiTheme="minorHAnsi" w:hAnsiTheme="minorHAnsi"/>
        </w:rPr>
        <w:br/>
        <w:t xml:space="preserve">  </w:t>
      </w:r>
      <w:r w:rsidR="00495396" w:rsidRPr="00AD3ED0">
        <w:rPr>
          <w:rFonts w:asciiTheme="minorHAnsi" w:hAnsiTheme="minorHAnsi"/>
        </w:rPr>
        <w:t xml:space="preserve">• Will the project lead perform the additional requirements associated with Part IV credit (project application, participation confirmation, report submission)? </w:t>
      </w:r>
      <w:r>
        <w:rPr>
          <w:rFonts w:asciiTheme="minorHAnsi" w:hAnsiTheme="minorHAnsi"/>
        </w:rPr>
        <w:br/>
      </w:r>
      <w:r w:rsidR="00ED0977">
        <w:rPr>
          <w:rFonts w:asciiTheme="minorHAnsi" w:hAnsiTheme="minorHAnsi"/>
        </w:rPr>
        <w:t xml:space="preserve">  </w:t>
      </w:r>
      <w:r w:rsidR="00495396" w:rsidRPr="00AD3ED0">
        <w:rPr>
          <w:rFonts w:asciiTheme="minorHAnsi" w:hAnsiTheme="minorHAnsi"/>
        </w:rPr>
        <w:t>• Will this effort help the project lead prepare presentations and publications about the project?</w:t>
      </w:r>
    </w:p>
    <w:p w:rsidR="00653AFF" w:rsidRDefault="00653AFF" w:rsidP="00E219C9">
      <w:pPr>
        <w:ind w:left="60"/>
        <w:rPr>
          <w:rFonts w:asciiTheme="minorHAnsi" w:hAnsiTheme="minorHAnsi"/>
        </w:rPr>
      </w:pPr>
    </w:p>
    <w:p w:rsidR="00653AFF" w:rsidRDefault="00653AFF" w:rsidP="00653AFF">
      <w:pPr>
        <w:rPr>
          <w:rFonts w:asciiTheme="minorHAnsi" w:hAnsiTheme="minorHAnsi"/>
        </w:rPr>
      </w:pPr>
      <w:r w:rsidRPr="00495396">
        <w:rPr>
          <w:rFonts w:asciiTheme="minorHAnsi" w:hAnsiTheme="minorHAnsi"/>
        </w:rPr>
        <w:t xml:space="preserve">For further information, contact: </w:t>
      </w:r>
      <w:r>
        <w:rPr>
          <w:rFonts w:asciiTheme="minorHAnsi" w:hAnsiTheme="minorHAnsi"/>
        </w:rPr>
        <w:br/>
      </w:r>
      <w:r w:rsidRPr="00AD3ED0">
        <w:rPr>
          <w:rFonts w:asciiTheme="minorHAnsi" w:hAnsiTheme="minorHAnsi"/>
        </w:rPr>
        <w:t xml:space="preserve">Wendy Murphy, MOC Part IV Program Manager, </w:t>
      </w:r>
      <w:hyperlink r:id="rId5" w:history="1">
        <w:r w:rsidRPr="00AD3ED0">
          <w:rPr>
            <w:rStyle w:val="Hyperlink"/>
            <w:rFonts w:asciiTheme="minorHAnsi" w:hAnsiTheme="minorHAnsi"/>
          </w:rPr>
          <w:t>Wendy.M.Murphy@Hitchcock.org</w:t>
        </w:r>
      </w:hyperlink>
      <w:r w:rsidRPr="00AD3ED0">
        <w:rPr>
          <w:rFonts w:asciiTheme="minorHAnsi" w:hAnsiTheme="minorHAnsi"/>
        </w:rPr>
        <w:t xml:space="preserve">; </w:t>
      </w:r>
    </w:p>
    <w:p w:rsidR="00653AFF" w:rsidRPr="00AD3ED0" w:rsidRDefault="00653AFF" w:rsidP="00653A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Or</w:t>
      </w:r>
      <w:r w:rsidRPr="00AD3ED0">
        <w:rPr>
          <w:rFonts w:asciiTheme="minorHAnsi" w:hAnsiTheme="minorHAnsi"/>
        </w:rPr>
        <w:br/>
        <w:t xml:space="preserve">Brian Sites, MD, MOC Part IV Medical Director, </w:t>
      </w:r>
      <w:hyperlink r:id="rId6" w:history="1">
        <w:r w:rsidRPr="00AD3ED0">
          <w:rPr>
            <w:rStyle w:val="Hyperlink"/>
            <w:rFonts w:asciiTheme="minorHAnsi" w:hAnsiTheme="minorHAnsi"/>
          </w:rPr>
          <w:t>Brian.D.Sites@Hitchcock.org</w:t>
        </w:r>
      </w:hyperlink>
      <w:r>
        <w:rPr>
          <w:rFonts w:asciiTheme="minorHAnsi" w:hAnsiTheme="minorHAnsi"/>
        </w:rPr>
        <w:t xml:space="preserve"> </w:t>
      </w:r>
    </w:p>
    <w:p w:rsidR="00653AFF" w:rsidRPr="00AD3ED0" w:rsidRDefault="00653AFF" w:rsidP="000F75EC">
      <w:pPr>
        <w:rPr>
          <w:rFonts w:asciiTheme="minorHAnsi" w:hAnsiTheme="minorHAnsi"/>
        </w:rPr>
      </w:pPr>
      <w:bookmarkStart w:id="0" w:name="_GoBack"/>
      <w:bookmarkEnd w:id="0"/>
    </w:p>
    <w:sectPr w:rsidR="00653AFF" w:rsidRPr="00AD3ED0" w:rsidSect="00AD3E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115A"/>
    <w:multiLevelType w:val="hybridMultilevel"/>
    <w:tmpl w:val="97A29EF0"/>
    <w:lvl w:ilvl="0" w:tplc="E16457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96"/>
    <w:rsid w:val="000F75EC"/>
    <w:rsid w:val="00441558"/>
    <w:rsid w:val="0047211E"/>
    <w:rsid w:val="00495396"/>
    <w:rsid w:val="00653AFF"/>
    <w:rsid w:val="00AD3ED0"/>
    <w:rsid w:val="00DA0964"/>
    <w:rsid w:val="00E219C9"/>
    <w:rsid w:val="00E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A538B-3628-45F2-9615-F60DA64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3E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D.Sites@Hitchcock.org" TargetMode="External"/><Relationship Id="rId5" Type="http://schemas.openxmlformats.org/officeDocument/2006/relationships/hyperlink" Target="mailto:Wendy.M.Murphy@Hitchcoc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M. Murphy</dc:creator>
  <cp:keywords/>
  <dc:description/>
  <cp:lastModifiedBy>Wendy M. Murphy</cp:lastModifiedBy>
  <cp:revision>7</cp:revision>
  <dcterms:created xsi:type="dcterms:W3CDTF">2016-03-07T15:27:00Z</dcterms:created>
  <dcterms:modified xsi:type="dcterms:W3CDTF">2016-03-07T20:12:00Z</dcterms:modified>
</cp:coreProperties>
</file>